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168B" w14:textId="77777777" w:rsidR="00B0270B" w:rsidRDefault="00F90EC7">
      <w:pPr>
        <w:tabs>
          <w:tab w:val="right" w:pos="9360"/>
        </w:tabs>
        <w:ind w:left="0" w:hanging="2"/>
      </w:pPr>
      <w:r>
        <w:tab/>
      </w:r>
    </w:p>
    <w:p w14:paraId="1EBF8F31" w14:textId="77777777" w:rsidR="00B0270B" w:rsidRDefault="00F90EC7">
      <w:pPr>
        <w:widowControl w:val="0"/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Contract POCU/829/6/13/142100</w:t>
      </w:r>
    </w:p>
    <w:p w14:paraId="35E50339" w14:textId="77777777" w:rsidR="00B0270B" w:rsidRDefault="00B0270B">
      <w:pPr>
        <w:ind w:left="0" w:hanging="2"/>
      </w:pPr>
    </w:p>
    <w:p w14:paraId="2DB972EE" w14:textId="77777777" w:rsidR="00B0270B" w:rsidRDefault="00F90EC7">
      <w:pPr>
        <w:widowControl w:val="0"/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FONDUL SOCIAL EUROPEAN</w:t>
      </w:r>
    </w:p>
    <w:p w14:paraId="3E7AEA67" w14:textId="77777777" w:rsidR="00B0270B" w:rsidRDefault="00F90EC7">
      <w:pPr>
        <w:widowControl w:val="0"/>
        <w:spacing w:before="5" w:after="0"/>
        <w:ind w:left="0" w:hanging="2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Programul</w:t>
      </w:r>
      <w:proofErr w:type="spellEnd"/>
      <w:r>
        <w:rPr>
          <w:rFonts w:ascii="Arial" w:eastAsia="Arial" w:hAnsi="Arial" w:cs="Arial"/>
          <w:color w:val="000000"/>
        </w:rPr>
        <w:t xml:space="preserve"> Operational Capital </w:t>
      </w:r>
      <w:proofErr w:type="spellStart"/>
      <w:r>
        <w:rPr>
          <w:rFonts w:ascii="Arial" w:eastAsia="Arial" w:hAnsi="Arial" w:cs="Arial"/>
          <w:color w:val="000000"/>
        </w:rPr>
        <w:t>Uman</w:t>
      </w:r>
      <w:proofErr w:type="spellEnd"/>
      <w:r>
        <w:rPr>
          <w:rFonts w:ascii="Arial" w:eastAsia="Arial" w:hAnsi="Arial" w:cs="Arial"/>
          <w:color w:val="000000"/>
        </w:rPr>
        <w:t xml:space="preserve"> 2014-2020</w:t>
      </w:r>
    </w:p>
    <w:p w14:paraId="0C7F585F" w14:textId="77777777" w:rsidR="00B0270B" w:rsidRDefault="00F90EC7">
      <w:pPr>
        <w:widowControl w:val="0"/>
        <w:spacing w:before="8" w:after="0"/>
        <w:ind w:left="0" w:hanging="2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Axa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prioritară</w:t>
      </w:r>
      <w:proofErr w:type="spellEnd"/>
      <w:r>
        <w:rPr>
          <w:rFonts w:ascii="Arial" w:eastAsia="Arial" w:hAnsi="Arial" w:cs="Arial"/>
          <w:color w:val="000000"/>
        </w:rPr>
        <w:t xml:space="preserve"> 6 – </w:t>
      </w:r>
      <w:proofErr w:type="spellStart"/>
      <w:r>
        <w:rPr>
          <w:rFonts w:ascii="Arial" w:eastAsia="Arial" w:hAnsi="Arial" w:cs="Arial"/>
          <w:color w:val="000000"/>
        </w:rPr>
        <w:t>Educaţie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şi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competenţe</w:t>
      </w:r>
      <w:proofErr w:type="spellEnd"/>
    </w:p>
    <w:p w14:paraId="0C6DFE05" w14:textId="77777777" w:rsidR="00B0270B" w:rsidRDefault="00F90EC7">
      <w:pPr>
        <w:widowControl w:val="0"/>
        <w:spacing w:before="5"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Cod </w:t>
      </w:r>
      <w:proofErr w:type="spellStart"/>
      <w:r>
        <w:rPr>
          <w:rFonts w:ascii="Arial" w:eastAsia="Arial" w:hAnsi="Arial" w:cs="Arial"/>
          <w:color w:val="000000"/>
        </w:rPr>
        <w:t>apel</w:t>
      </w:r>
      <w:proofErr w:type="spellEnd"/>
      <w:r>
        <w:rPr>
          <w:rFonts w:ascii="Arial" w:eastAsia="Arial" w:hAnsi="Arial" w:cs="Arial"/>
          <w:color w:val="000000"/>
        </w:rPr>
        <w:t xml:space="preserve">: POCU/829/6/13/ </w:t>
      </w:r>
      <w:proofErr w:type="spellStart"/>
      <w:r>
        <w:rPr>
          <w:rFonts w:ascii="Arial" w:eastAsia="Arial" w:hAnsi="Arial" w:cs="Arial"/>
          <w:color w:val="000000"/>
        </w:rPr>
        <w:t>Creşterea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numărului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absolvenţilor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color w:val="000000"/>
        </w:rPr>
        <w:t>învăţământ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terţiar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universitar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şi</w:t>
      </w:r>
      <w:proofErr w:type="spellEnd"/>
    </w:p>
    <w:p w14:paraId="72B6C08F" w14:textId="77777777" w:rsidR="00B0270B" w:rsidRPr="00831568" w:rsidRDefault="00F90EC7">
      <w:pPr>
        <w:widowControl w:val="0"/>
        <w:spacing w:before="8" w:after="0"/>
        <w:ind w:left="0" w:hanging="2"/>
        <w:rPr>
          <w:rFonts w:ascii="Arial" w:eastAsia="Arial" w:hAnsi="Arial" w:cs="Arial"/>
          <w:color w:val="000000"/>
          <w:lang w:val="fr-FR"/>
        </w:rPr>
      </w:pPr>
      <w:proofErr w:type="gramStart"/>
      <w:r w:rsidRPr="00831568">
        <w:rPr>
          <w:rFonts w:ascii="Arial" w:eastAsia="Arial" w:hAnsi="Arial" w:cs="Arial"/>
          <w:color w:val="000000"/>
          <w:lang w:val="fr-FR"/>
        </w:rPr>
        <w:t>non</w:t>
      </w:r>
      <w:proofErr w:type="gramEnd"/>
      <w:r w:rsidRPr="00831568">
        <w:rPr>
          <w:rFonts w:ascii="Arial" w:eastAsia="Arial" w:hAnsi="Arial" w:cs="Arial"/>
          <w:color w:val="000000"/>
          <w:lang w:val="fr-FR"/>
        </w:rPr>
        <w:t>-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universitar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care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îşi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găsesc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un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loc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de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muncă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urmare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a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accesului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la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activităţi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de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învăţare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>/</w:t>
      </w:r>
    </w:p>
    <w:p w14:paraId="6806175F" w14:textId="77777777" w:rsidR="00B0270B" w:rsidRPr="00831568" w:rsidRDefault="00F90EC7">
      <w:pPr>
        <w:widowControl w:val="0"/>
        <w:spacing w:before="5" w:after="0"/>
        <w:ind w:left="0" w:hanging="2"/>
        <w:rPr>
          <w:rFonts w:ascii="Arial" w:eastAsia="Arial" w:hAnsi="Arial" w:cs="Arial"/>
          <w:color w:val="000000"/>
          <w:lang w:val="fr-FR"/>
        </w:rPr>
      </w:pPr>
      <w:proofErr w:type="spellStart"/>
      <w:proofErr w:type="gramStart"/>
      <w:r w:rsidRPr="00831568">
        <w:rPr>
          <w:rFonts w:ascii="Arial" w:eastAsia="Arial" w:hAnsi="Arial" w:cs="Arial"/>
          <w:color w:val="000000"/>
          <w:lang w:val="fr-FR"/>
        </w:rPr>
        <w:t>cercetare</w:t>
      </w:r>
      <w:proofErr w:type="spellEnd"/>
      <w:proofErr w:type="gramEnd"/>
      <w:r w:rsidRPr="00831568">
        <w:rPr>
          <w:rFonts w:ascii="Arial" w:eastAsia="Arial" w:hAnsi="Arial" w:cs="Arial"/>
          <w:color w:val="000000"/>
          <w:lang w:val="fr-FR"/>
        </w:rPr>
        <w:t xml:space="preserve">/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inovare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la un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potenţial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loc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de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muncă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,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cu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accent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pe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sectoarele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economice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cu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potenţial</w:t>
      </w:r>
      <w:proofErr w:type="spellEnd"/>
    </w:p>
    <w:p w14:paraId="4CBB873B" w14:textId="77777777" w:rsidR="00B0270B" w:rsidRPr="00831568" w:rsidRDefault="00F90EC7">
      <w:pPr>
        <w:widowControl w:val="0"/>
        <w:spacing w:before="5" w:after="0"/>
        <w:ind w:left="0" w:hanging="2"/>
        <w:rPr>
          <w:rFonts w:ascii="Arial" w:eastAsia="Arial" w:hAnsi="Arial" w:cs="Arial"/>
          <w:color w:val="000000"/>
          <w:lang w:val="fr-FR"/>
        </w:rPr>
      </w:pPr>
      <w:proofErr w:type="spellStart"/>
      <w:proofErr w:type="gramStart"/>
      <w:r w:rsidRPr="00831568">
        <w:rPr>
          <w:rFonts w:ascii="Arial" w:eastAsia="Arial" w:hAnsi="Arial" w:cs="Arial"/>
          <w:color w:val="000000"/>
          <w:lang w:val="fr-FR"/>
        </w:rPr>
        <w:t>competitiv</w:t>
      </w:r>
      <w:proofErr w:type="spellEnd"/>
      <w:proofErr w:type="gram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identificate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conform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SNC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şi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domeniile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de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specializare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inteligentă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conform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SNCD</w:t>
      </w:r>
    </w:p>
    <w:p w14:paraId="513FB59A" w14:textId="77777777" w:rsidR="00B0270B" w:rsidRPr="00831568" w:rsidRDefault="00F90EC7">
      <w:pPr>
        <w:widowControl w:val="0"/>
        <w:spacing w:before="8" w:after="0"/>
        <w:ind w:left="0" w:hanging="2"/>
        <w:rPr>
          <w:rFonts w:ascii="Arial" w:eastAsia="Arial" w:hAnsi="Arial" w:cs="Arial"/>
          <w:color w:val="000000"/>
          <w:lang w:val="fr-FR"/>
        </w:rPr>
      </w:pPr>
      <w:proofErr w:type="spellStart"/>
      <w:r w:rsidRPr="00831568">
        <w:rPr>
          <w:rFonts w:ascii="Arial" w:eastAsia="Arial" w:hAnsi="Arial" w:cs="Arial"/>
          <w:color w:val="000000"/>
          <w:lang w:val="fr-FR"/>
        </w:rPr>
        <w:t>Titlul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proofErr w:type="gramStart"/>
      <w:r w:rsidRPr="00831568">
        <w:rPr>
          <w:rFonts w:ascii="Arial" w:eastAsia="Arial" w:hAnsi="Arial" w:cs="Arial"/>
          <w:color w:val="000000"/>
          <w:lang w:val="fr-FR"/>
        </w:rPr>
        <w:t>proiectului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>:</w:t>
      </w:r>
      <w:proofErr w:type="gramEnd"/>
      <w:r w:rsidRPr="00831568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color w:val="000000"/>
          <w:lang w:val="fr-FR"/>
        </w:rPr>
        <w:t>Atelierul</w:t>
      </w:r>
      <w:proofErr w:type="spellEnd"/>
      <w:r w:rsidRPr="00831568">
        <w:rPr>
          <w:rFonts w:ascii="Arial" w:eastAsia="Arial" w:hAnsi="Arial" w:cs="Arial"/>
          <w:color w:val="000000"/>
          <w:lang w:val="fr-FR"/>
        </w:rPr>
        <w:t xml:space="preserve"> de business</w:t>
      </w:r>
    </w:p>
    <w:p w14:paraId="1426C69D" w14:textId="77777777" w:rsidR="00B0270B" w:rsidRPr="00831568" w:rsidRDefault="00B0270B">
      <w:pPr>
        <w:ind w:left="0" w:hanging="2"/>
        <w:rPr>
          <w:lang w:val="fr-FR"/>
        </w:rPr>
      </w:pPr>
    </w:p>
    <w:p w14:paraId="2E9E3D91" w14:textId="77777777" w:rsidR="00B0270B" w:rsidRPr="00831568" w:rsidRDefault="00F90EC7" w:rsidP="00144B65">
      <w:pPr>
        <w:ind w:left="1" w:hanging="3"/>
        <w:jc w:val="right"/>
        <w:rPr>
          <w:rFonts w:ascii="Arial" w:eastAsia="Arial" w:hAnsi="Arial" w:cs="Arial"/>
          <w:sz w:val="32"/>
          <w:szCs w:val="32"/>
          <w:lang w:val="fr-FR"/>
        </w:rPr>
      </w:pPr>
      <w:r w:rsidRPr="00831568">
        <w:rPr>
          <w:rFonts w:ascii="Arial" w:eastAsia="Arial" w:hAnsi="Arial" w:cs="Arial"/>
          <w:sz w:val="32"/>
          <w:szCs w:val="32"/>
          <w:lang w:val="fr-FR"/>
        </w:rPr>
        <w:t>ANEXA 6</w:t>
      </w:r>
    </w:p>
    <w:p w14:paraId="07ACB6ED" w14:textId="77777777" w:rsidR="00B0270B" w:rsidRPr="00831568" w:rsidRDefault="00B0270B">
      <w:pPr>
        <w:ind w:left="1" w:hanging="3"/>
        <w:jc w:val="center"/>
        <w:rPr>
          <w:rFonts w:ascii="Arial" w:eastAsia="Arial" w:hAnsi="Arial" w:cs="Arial"/>
          <w:sz w:val="32"/>
          <w:szCs w:val="32"/>
          <w:lang w:val="fr-FR"/>
        </w:rPr>
      </w:pPr>
    </w:p>
    <w:p w14:paraId="07F24E02" w14:textId="77777777" w:rsidR="00B0270B" w:rsidRPr="00831568" w:rsidRDefault="00B0270B">
      <w:pPr>
        <w:ind w:left="1" w:hanging="3"/>
        <w:jc w:val="center"/>
        <w:rPr>
          <w:rFonts w:ascii="Arial" w:eastAsia="Arial" w:hAnsi="Arial" w:cs="Arial"/>
          <w:sz w:val="32"/>
          <w:szCs w:val="32"/>
          <w:lang w:val="fr-FR"/>
        </w:rPr>
      </w:pPr>
    </w:p>
    <w:p w14:paraId="75A76722" w14:textId="77777777" w:rsidR="00B0270B" w:rsidRPr="00831568" w:rsidRDefault="00F90EC7">
      <w:pPr>
        <w:ind w:left="1" w:hanging="3"/>
        <w:jc w:val="center"/>
        <w:rPr>
          <w:rFonts w:ascii="Arial" w:eastAsia="Arial" w:hAnsi="Arial" w:cs="Arial"/>
          <w:color w:val="0070C0"/>
          <w:sz w:val="32"/>
          <w:szCs w:val="32"/>
          <w:lang w:val="fr-FR"/>
        </w:rPr>
      </w:pPr>
      <w:proofErr w:type="spellStart"/>
      <w:r w:rsidRPr="00831568">
        <w:rPr>
          <w:rFonts w:ascii="Arial" w:eastAsia="Arial" w:hAnsi="Arial" w:cs="Arial"/>
          <w:b/>
          <w:color w:val="0070C0"/>
          <w:sz w:val="32"/>
          <w:szCs w:val="32"/>
          <w:lang w:val="fr-FR"/>
        </w:rPr>
        <w:t>Titlu</w:t>
      </w:r>
      <w:proofErr w:type="spellEnd"/>
      <w:r w:rsidRPr="00831568">
        <w:rPr>
          <w:rFonts w:ascii="Arial" w:eastAsia="Arial" w:hAnsi="Arial" w:cs="Arial"/>
          <w:b/>
          <w:color w:val="0070C0"/>
          <w:sz w:val="32"/>
          <w:szCs w:val="32"/>
          <w:lang w:val="fr-FR"/>
        </w:rPr>
        <w:t xml:space="preserve"> </w:t>
      </w:r>
      <w:proofErr w:type="spellStart"/>
      <w:r w:rsidRPr="00831568">
        <w:rPr>
          <w:rFonts w:ascii="Arial" w:eastAsia="Arial" w:hAnsi="Arial" w:cs="Arial"/>
          <w:b/>
          <w:color w:val="0070C0"/>
          <w:sz w:val="32"/>
          <w:szCs w:val="32"/>
          <w:lang w:val="fr-FR"/>
        </w:rPr>
        <w:t>proiect</w:t>
      </w:r>
      <w:proofErr w:type="spellEnd"/>
    </w:p>
    <w:p w14:paraId="322C7D56" w14:textId="77777777" w:rsidR="00B0270B" w:rsidRPr="00831568" w:rsidRDefault="00F90EC7">
      <w:pPr>
        <w:ind w:left="1" w:hanging="3"/>
        <w:jc w:val="center"/>
        <w:rPr>
          <w:rFonts w:ascii="Arial" w:eastAsia="Arial" w:hAnsi="Arial" w:cs="Arial"/>
          <w:sz w:val="32"/>
          <w:szCs w:val="32"/>
          <w:lang w:val="fr-FR"/>
        </w:rPr>
      </w:pPr>
      <w:r w:rsidRPr="00831568">
        <w:rPr>
          <w:rFonts w:ascii="Arial" w:eastAsia="Arial" w:hAnsi="Arial" w:cs="Arial"/>
          <w:b/>
          <w:sz w:val="32"/>
          <w:szCs w:val="32"/>
          <w:lang w:val="fr-FR"/>
        </w:rPr>
        <w:t>PLAN DE AFACERI</w:t>
      </w:r>
    </w:p>
    <w:p w14:paraId="6FD11AFD" w14:textId="77777777" w:rsidR="00B0270B" w:rsidRPr="00831568" w:rsidRDefault="00B0270B">
      <w:pPr>
        <w:ind w:left="1" w:hanging="3"/>
        <w:jc w:val="center"/>
        <w:rPr>
          <w:rFonts w:ascii="Arial" w:eastAsia="Arial" w:hAnsi="Arial" w:cs="Arial"/>
          <w:sz w:val="32"/>
          <w:szCs w:val="32"/>
          <w:lang w:val="fr-FR"/>
        </w:rPr>
      </w:pPr>
    </w:p>
    <w:p w14:paraId="44055871" w14:textId="77777777" w:rsidR="00B0270B" w:rsidRPr="00831568" w:rsidRDefault="00F90EC7">
      <w:pPr>
        <w:ind w:left="1" w:hanging="3"/>
        <w:jc w:val="center"/>
        <w:rPr>
          <w:rFonts w:ascii="Arial" w:eastAsia="Arial" w:hAnsi="Arial" w:cs="Arial"/>
          <w:sz w:val="32"/>
          <w:szCs w:val="32"/>
          <w:lang w:val="fr-FR"/>
        </w:rPr>
      </w:pPr>
      <w:r w:rsidRPr="00831568">
        <w:rPr>
          <w:rFonts w:ascii="Arial" w:eastAsia="Arial" w:hAnsi="Arial" w:cs="Arial"/>
          <w:b/>
          <w:sz w:val="32"/>
          <w:szCs w:val="32"/>
          <w:lang w:val="fr-FR"/>
        </w:rPr>
        <w:t>COMPETIȚIA PLANURILOR DE AFACERI</w:t>
      </w:r>
    </w:p>
    <w:p w14:paraId="1C1EBCB2" w14:textId="77777777" w:rsidR="00B0270B" w:rsidRPr="00831568" w:rsidRDefault="00F90EC7">
      <w:pPr>
        <w:ind w:left="1" w:hanging="3"/>
        <w:jc w:val="center"/>
        <w:rPr>
          <w:rFonts w:ascii="Arial" w:eastAsia="Arial" w:hAnsi="Arial" w:cs="Arial"/>
          <w:sz w:val="32"/>
          <w:szCs w:val="32"/>
          <w:lang w:val="fr-FR"/>
        </w:rPr>
      </w:pPr>
      <w:r w:rsidRPr="00831568">
        <w:rPr>
          <w:rFonts w:ascii="Arial" w:eastAsia="Arial" w:hAnsi="Arial" w:cs="Arial"/>
          <w:b/>
          <w:sz w:val="32"/>
          <w:szCs w:val="32"/>
          <w:lang w:val="fr-FR"/>
        </w:rPr>
        <w:t>ÎN CADRUL PROIECTULUI</w:t>
      </w:r>
    </w:p>
    <w:p w14:paraId="6239C3BE" w14:textId="77777777" w:rsidR="00B0270B" w:rsidRDefault="00F90EC7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ATELIERUL DE BUSINESS</w:t>
      </w:r>
    </w:p>
    <w:p w14:paraId="5D172A03" w14:textId="77777777" w:rsidR="00B0270B" w:rsidRDefault="00B0270B">
      <w:pPr>
        <w:ind w:left="0" w:hanging="2"/>
      </w:pPr>
    </w:p>
    <w:p w14:paraId="5CB394B2" w14:textId="77777777" w:rsidR="00B0270B" w:rsidRDefault="00B0270B">
      <w:pPr>
        <w:ind w:left="0" w:hanging="2"/>
      </w:pPr>
    </w:p>
    <w:p w14:paraId="705C682C" w14:textId="77777777" w:rsidR="00B0270B" w:rsidRDefault="00B0270B">
      <w:pPr>
        <w:ind w:left="0" w:hanging="2"/>
      </w:pPr>
    </w:p>
    <w:p w14:paraId="24155553" w14:textId="77777777" w:rsidR="00B0270B" w:rsidRDefault="00B0270B">
      <w:pPr>
        <w:ind w:left="0" w:hanging="2"/>
      </w:pPr>
    </w:p>
    <w:p w14:paraId="61771602" w14:textId="77777777" w:rsidR="00B0270B" w:rsidRDefault="00B0270B">
      <w:pPr>
        <w:ind w:left="0" w:hanging="2"/>
      </w:pPr>
    </w:p>
    <w:p w14:paraId="30944828" w14:textId="77777777" w:rsidR="00B0270B" w:rsidRDefault="00B0270B">
      <w:pPr>
        <w:ind w:left="0" w:hanging="2"/>
      </w:pPr>
    </w:p>
    <w:p w14:paraId="43A102EB" w14:textId="77777777" w:rsidR="00B0270B" w:rsidRDefault="00B0270B">
      <w:pPr>
        <w:ind w:left="0" w:hanging="2"/>
      </w:pPr>
    </w:p>
    <w:p w14:paraId="12F9C9CA" w14:textId="77777777" w:rsidR="00B0270B" w:rsidRDefault="00B0270B">
      <w:pPr>
        <w:ind w:left="0" w:hanging="2"/>
      </w:pPr>
    </w:p>
    <w:p w14:paraId="13BF0AC0" w14:textId="77777777" w:rsidR="00B0270B" w:rsidRDefault="00B0270B">
      <w:pPr>
        <w:ind w:left="0" w:hanging="2"/>
      </w:pPr>
    </w:p>
    <w:p w14:paraId="230C1C5A" w14:textId="77777777" w:rsidR="00B0270B" w:rsidRDefault="00F90EC7">
      <w:pPr>
        <w:tabs>
          <w:tab w:val="left" w:pos="3444"/>
        </w:tabs>
        <w:ind w:left="0" w:hanging="2"/>
      </w:pPr>
      <w:r>
        <w:lastRenderedPageBreak/>
        <w:tab/>
      </w:r>
    </w:p>
    <w:p w14:paraId="22A86FCE" w14:textId="77777777" w:rsidR="00B0270B" w:rsidRDefault="00B0270B">
      <w:pPr>
        <w:ind w:left="0" w:hanging="2"/>
      </w:pPr>
    </w:p>
    <w:p w14:paraId="32D5F3C6" w14:textId="77777777" w:rsidR="00B0270B" w:rsidRDefault="00B0270B">
      <w:pPr>
        <w:ind w:left="0" w:hanging="2"/>
      </w:pPr>
    </w:p>
    <w:p w14:paraId="54F5C6C6" w14:textId="77777777" w:rsidR="00B0270B" w:rsidRDefault="00B0270B">
      <w:pPr>
        <w:ind w:left="0" w:hanging="2"/>
      </w:pPr>
    </w:p>
    <w:p w14:paraId="73D77D95" w14:textId="77777777" w:rsidR="00B0270B" w:rsidRDefault="00B0270B">
      <w:pPr>
        <w:ind w:left="0" w:hanging="2"/>
      </w:pPr>
    </w:p>
    <w:p w14:paraId="2CF9AD4C" w14:textId="77777777" w:rsidR="00B0270B" w:rsidRDefault="00B0270B">
      <w:pPr>
        <w:ind w:left="0" w:hanging="2"/>
      </w:pPr>
    </w:p>
    <w:p w14:paraId="017A134E" w14:textId="77777777" w:rsidR="00B0270B" w:rsidRDefault="00F90EC7">
      <w:pPr>
        <w:tabs>
          <w:tab w:val="left" w:pos="4011"/>
        </w:tabs>
        <w:ind w:left="0" w:hanging="2"/>
      </w:pPr>
      <w:proofErr w:type="spellStart"/>
      <w:r>
        <w:t>Cuprins</w:t>
      </w:r>
      <w:proofErr w:type="spellEnd"/>
    </w:p>
    <w:p w14:paraId="434350E2" w14:textId="77777777" w:rsidR="00B0270B" w:rsidRDefault="00F90EC7">
      <w:pPr>
        <w:numPr>
          <w:ilvl w:val="0"/>
          <w:numId w:val="1"/>
        </w:numPr>
        <w:ind w:left="0" w:hanging="2"/>
      </w:pP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solicitantul</w:t>
      </w:r>
      <w:proofErr w:type="spellEnd"/>
    </w:p>
    <w:p w14:paraId="0882B4C4" w14:textId="77777777" w:rsidR="00B0270B" w:rsidRDefault="00F90EC7">
      <w:pPr>
        <w:numPr>
          <w:ilvl w:val="0"/>
          <w:numId w:val="1"/>
        </w:numPr>
        <w:ind w:left="0" w:hanging="2"/>
      </w:pP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investiția</w:t>
      </w:r>
      <w:proofErr w:type="spellEnd"/>
    </w:p>
    <w:p w14:paraId="195D66CC" w14:textId="77777777" w:rsidR="00B0270B" w:rsidRPr="00831568" w:rsidRDefault="00F90EC7">
      <w:pPr>
        <w:numPr>
          <w:ilvl w:val="0"/>
          <w:numId w:val="1"/>
        </w:numPr>
        <w:ind w:left="0" w:hanging="2"/>
        <w:rPr>
          <w:lang w:val="fr-FR"/>
        </w:rPr>
      </w:pPr>
      <w:proofErr w:type="spellStart"/>
      <w:r w:rsidRPr="00831568">
        <w:rPr>
          <w:lang w:val="fr-FR"/>
        </w:rPr>
        <w:t>Analiza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pieței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desfacere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a </w:t>
      </w:r>
      <w:proofErr w:type="spellStart"/>
      <w:r w:rsidRPr="00831568">
        <w:rPr>
          <w:lang w:val="fr-FR"/>
        </w:rPr>
        <w:t>concurenței</w:t>
      </w:r>
      <w:proofErr w:type="spellEnd"/>
    </w:p>
    <w:p w14:paraId="2F3D5E4D" w14:textId="77777777" w:rsidR="00B0270B" w:rsidRDefault="00F90EC7">
      <w:pPr>
        <w:numPr>
          <w:ilvl w:val="0"/>
          <w:numId w:val="1"/>
        </w:numPr>
        <w:ind w:left="0" w:hanging="2"/>
      </w:pPr>
      <w:proofErr w:type="spellStart"/>
      <w:r>
        <w:t>Strategia</w:t>
      </w:r>
      <w:proofErr w:type="spellEnd"/>
      <w:r>
        <w:t xml:space="preserve"> de marketing</w:t>
      </w:r>
    </w:p>
    <w:p w14:paraId="605780AB" w14:textId="77777777" w:rsidR="00B0270B" w:rsidRDefault="00F90EC7">
      <w:pPr>
        <w:numPr>
          <w:ilvl w:val="0"/>
          <w:numId w:val="1"/>
        </w:numPr>
        <w:ind w:left="0" w:hanging="2"/>
      </w:pPr>
      <w:proofErr w:type="spellStart"/>
      <w:r>
        <w:t>Proiecțiile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ale </w:t>
      </w:r>
      <w:proofErr w:type="spellStart"/>
      <w:r>
        <w:t>afacerii</w:t>
      </w:r>
      <w:proofErr w:type="spellEnd"/>
    </w:p>
    <w:p w14:paraId="17F01204" w14:textId="3DEECE82" w:rsidR="00B0270B" w:rsidRPr="00A44707" w:rsidRDefault="00A12589">
      <w:pPr>
        <w:numPr>
          <w:ilvl w:val="0"/>
          <w:numId w:val="1"/>
        </w:numPr>
        <w:ind w:left="0" w:hanging="2"/>
      </w:pPr>
      <w:proofErr w:type="spellStart"/>
      <w:r>
        <w:t>Durabilitate</w:t>
      </w:r>
      <w:proofErr w:type="spellEnd"/>
    </w:p>
    <w:p w14:paraId="6FEFDA86" w14:textId="77777777" w:rsidR="00B0270B" w:rsidRDefault="00F90EC7">
      <w:pPr>
        <w:numPr>
          <w:ilvl w:val="0"/>
          <w:numId w:val="1"/>
        </w:numPr>
        <w:ind w:left="0" w:hanging="2"/>
      </w:pPr>
      <w:proofErr w:type="spellStart"/>
      <w:r>
        <w:t>Sustenabilitatea</w:t>
      </w:r>
      <w:proofErr w:type="spellEnd"/>
      <w:r>
        <w:t xml:space="preserve"> </w:t>
      </w:r>
      <w:proofErr w:type="spellStart"/>
      <w:r>
        <w:t>învestiției</w:t>
      </w:r>
      <w:proofErr w:type="spellEnd"/>
    </w:p>
    <w:p w14:paraId="5F9F33EC" w14:textId="77777777" w:rsidR="00B0270B" w:rsidRDefault="00F90EC7">
      <w:pPr>
        <w:numPr>
          <w:ilvl w:val="0"/>
          <w:numId w:val="1"/>
        </w:numPr>
        <w:ind w:left="0" w:hanging="2"/>
      </w:pPr>
      <w:proofErr w:type="spellStart"/>
      <w:r>
        <w:t>Anexe</w:t>
      </w:r>
      <w:proofErr w:type="spellEnd"/>
      <w:r>
        <w:t xml:space="preserve"> </w:t>
      </w:r>
    </w:p>
    <w:p w14:paraId="7997DEA4" w14:textId="77777777" w:rsidR="00B0270B" w:rsidRDefault="00B0270B">
      <w:pPr>
        <w:ind w:left="0" w:hanging="2"/>
      </w:pPr>
    </w:p>
    <w:p w14:paraId="524527B9" w14:textId="77777777" w:rsidR="00B0270B" w:rsidRDefault="00B0270B">
      <w:pPr>
        <w:ind w:left="0" w:hanging="2"/>
      </w:pPr>
    </w:p>
    <w:p w14:paraId="4211BEA5" w14:textId="77777777" w:rsidR="00B0270B" w:rsidRDefault="00B0270B">
      <w:pPr>
        <w:ind w:left="0" w:hanging="2"/>
      </w:pPr>
    </w:p>
    <w:p w14:paraId="3DCBA2FF" w14:textId="77777777" w:rsidR="00B0270B" w:rsidRDefault="00B0270B">
      <w:pPr>
        <w:ind w:left="0" w:hanging="2"/>
      </w:pPr>
    </w:p>
    <w:p w14:paraId="4838EF6C" w14:textId="77777777" w:rsidR="00B0270B" w:rsidRDefault="00B0270B">
      <w:pPr>
        <w:ind w:left="0" w:hanging="2"/>
      </w:pPr>
    </w:p>
    <w:p w14:paraId="4B45D375" w14:textId="77777777" w:rsidR="00B0270B" w:rsidRDefault="00B0270B">
      <w:pPr>
        <w:ind w:left="0" w:hanging="2"/>
      </w:pPr>
    </w:p>
    <w:p w14:paraId="50CE0572" w14:textId="77777777" w:rsidR="00B0270B" w:rsidRDefault="00B0270B">
      <w:pPr>
        <w:ind w:left="0" w:hanging="2"/>
      </w:pPr>
    </w:p>
    <w:p w14:paraId="0AB3CD5E" w14:textId="77777777" w:rsidR="00B0270B" w:rsidRDefault="00B0270B">
      <w:pPr>
        <w:ind w:left="0" w:hanging="2"/>
      </w:pPr>
    </w:p>
    <w:p w14:paraId="2EDA58A8" w14:textId="77777777" w:rsidR="00B0270B" w:rsidRDefault="00B0270B">
      <w:pPr>
        <w:ind w:left="0" w:hanging="2"/>
      </w:pPr>
    </w:p>
    <w:p w14:paraId="0987DFC7" w14:textId="77777777" w:rsidR="00B0270B" w:rsidRDefault="00B0270B">
      <w:pPr>
        <w:ind w:left="0" w:hanging="2"/>
      </w:pPr>
    </w:p>
    <w:p w14:paraId="3CA0985B" w14:textId="77777777" w:rsidR="00B0270B" w:rsidRDefault="00B0270B">
      <w:pPr>
        <w:ind w:left="0" w:hanging="2"/>
      </w:pPr>
    </w:p>
    <w:p w14:paraId="7801A456" w14:textId="77777777" w:rsidR="00B0270B" w:rsidRDefault="00B0270B">
      <w:pPr>
        <w:ind w:left="0" w:hanging="2"/>
      </w:pPr>
    </w:p>
    <w:p w14:paraId="720A69CE" w14:textId="77777777" w:rsidR="00B0270B" w:rsidRDefault="00B0270B">
      <w:pPr>
        <w:ind w:left="0" w:hanging="2"/>
      </w:pPr>
    </w:p>
    <w:p w14:paraId="1489F9B3" w14:textId="77777777" w:rsidR="00B0270B" w:rsidRDefault="00B0270B">
      <w:pPr>
        <w:ind w:left="0" w:hanging="2"/>
      </w:pPr>
    </w:p>
    <w:p w14:paraId="0C3D173B" w14:textId="77777777" w:rsidR="00B0270B" w:rsidRDefault="00B0270B">
      <w:pPr>
        <w:ind w:left="0" w:hanging="2"/>
      </w:pPr>
    </w:p>
    <w:p w14:paraId="1EB0E5B0" w14:textId="77777777" w:rsidR="00B0270B" w:rsidRDefault="00B0270B">
      <w:pPr>
        <w:ind w:left="0" w:hanging="2"/>
      </w:pPr>
    </w:p>
    <w:p w14:paraId="03684DB5" w14:textId="77777777" w:rsidR="00B0270B" w:rsidRDefault="00B0270B">
      <w:pPr>
        <w:ind w:left="0" w:hanging="2"/>
      </w:pPr>
    </w:p>
    <w:p w14:paraId="5379D824" w14:textId="77777777" w:rsidR="00B0270B" w:rsidRDefault="00F90EC7">
      <w:pPr>
        <w:numPr>
          <w:ilvl w:val="0"/>
          <w:numId w:val="2"/>
        </w:numPr>
        <w:spacing w:after="0" w:line="240" w:lineRule="auto"/>
        <w:ind w:left="0" w:hanging="2"/>
      </w:pPr>
      <w:proofErr w:type="spellStart"/>
      <w:r>
        <w:rPr>
          <w:b/>
        </w:rPr>
        <w:t>Informații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solicitantul</w:t>
      </w:r>
      <w:proofErr w:type="spellEnd"/>
    </w:p>
    <w:p w14:paraId="0465D08C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r>
        <w:t xml:space="preserve">Solicitant </w:t>
      </w:r>
    </w:p>
    <w:p w14:paraId="50FE3AD0" w14:textId="77777777" w:rsidR="00B0270B" w:rsidRPr="00831568" w:rsidRDefault="00F90EC7">
      <w:pPr>
        <w:numPr>
          <w:ilvl w:val="0"/>
          <w:numId w:val="3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Nume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prenume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beneficiar</w:t>
      </w:r>
      <w:proofErr w:type="spellEnd"/>
      <w:r w:rsidRPr="00831568">
        <w:rPr>
          <w:lang w:val="fr-FR"/>
        </w:rPr>
        <w:t xml:space="preserve"> plan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date de contact</w:t>
      </w:r>
    </w:p>
    <w:p w14:paraId="442320FE" w14:textId="77777777" w:rsidR="00B0270B" w:rsidRDefault="00F90EC7">
      <w:pPr>
        <w:numPr>
          <w:ilvl w:val="0"/>
          <w:numId w:val="3"/>
        </w:numPr>
        <w:spacing w:after="0" w:line="240" w:lineRule="auto"/>
        <w:ind w:left="0" w:hanging="2"/>
      </w:pPr>
      <w:r>
        <w:t xml:space="preserve">Forma de </w:t>
      </w:r>
      <w:proofErr w:type="spellStart"/>
      <w:r>
        <w:t>organizare</w:t>
      </w:r>
      <w:proofErr w:type="spellEnd"/>
      <w:r>
        <w:t xml:space="preserve"> a </w:t>
      </w:r>
      <w:proofErr w:type="spellStart"/>
      <w:r>
        <w:t>societății</w:t>
      </w:r>
      <w:proofErr w:type="spellEnd"/>
    </w:p>
    <w:p w14:paraId="12B58B8A" w14:textId="77777777" w:rsidR="00B0270B" w:rsidRPr="00831568" w:rsidRDefault="00F90EC7">
      <w:pPr>
        <w:numPr>
          <w:ilvl w:val="0"/>
          <w:numId w:val="3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Domeniu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activitate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codul</w:t>
      </w:r>
      <w:proofErr w:type="spellEnd"/>
      <w:r w:rsidRPr="00831568">
        <w:rPr>
          <w:lang w:val="fr-FR"/>
        </w:rPr>
        <w:t xml:space="preserve"> CAEN principal</w:t>
      </w:r>
    </w:p>
    <w:p w14:paraId="59B6E9C0" w14:textId="77777777" w:rsidR="00B0270B" w:rsidRPr="00831568" w:rsidRDefault="00F90EC7">
      <w:pPr>
        <w:numPr>
          <w:ilvl w:val="0"/>
          <w:numId w:val="3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Sediul</w:t>
      </w:r>
      <w:proofErr w:type="spellEnd"/>
      <w:r w:rsidRPr="00831568">
        <w:rPr>
          <w:lang w:val="fr-FR"/>
        </w:rPr>
        <w:t xml:space="preserve"> social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punctele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lucru</w:t>
      </w:r>
      <w:proofErr w:type="spellEnd"/>
    </w:p>
    <w:p w14:paraId="59324291" w14:textId="77777777" w:rsidR="00B0270B" w:rsidRPr="00831568" w:rsidRDefault="00F90EC7">
      <w:pPr>
        <w:numPr>
          <w:ilvl w:val="0"/>
          <w:numId w:val="3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Nume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prenume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asociați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cote de </w:t>
      </w:r>
      <w:proofErr w:type="spellStart"/>
      <w:r w:rsidRPr="00831568">
        <w:rPr>
          <w:lang w:val="fr-FR"/>
        </w:rPr>
        <w:t>participare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deținute</w:t>
      </w:r>
      <w:proofErr w:type="spellEnd"/>
    </w:p>
    <w:p w14:paraId="78308A04" w14:textId="77777777" w:rsidR="00B0270B" w:rsidRDefault="00F90EC7">
      <w:pPr>
        <w:numPr>
          <w:ilvl w:val="0"/>
          <w:numId w:val="3"/>
        </w:numPr>
        <w:spacing w:after="0" w:line="240" w:lineRule="auto"/>
        <w:ind w:left="0" w:hanging="2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administrator/</w:t>
      </w:r>
      <w:proofErr w:type="spellStart"/>
      <w:r>
        <w:t>reprezentant</w:t>
      </w:r>
      <w:proofErr w:type="spellEnd"/>
      <w:r>
        <w:t xml:space="preserve"> legal </w:t>
      </w:r>
      <w:proofErr w:type="spellStart"/>
      <w:r>
        <w:t>și</w:t>
      </w:r>
      <w:proofErr w:type="spellEnd"/>
      <w:r>
        <w:t xml:space="preserve"> date de contact</w:t>
      </w:r>
    </w:p>
    <w:p w14:paraId="792BB762" w14:textId="77777777" w:rsidR="00B0270B" w:rsidRDefault="00F90EC7">
      <w:pPr>
        <w:spacing w:after="0" w:line="240" w:lineRule="auto"/>
        <w:ind w:left="0" w:hanging="2"/>
      </w:pPr>
      <w:r>
        <w:t xml:space="preserve"> </w:t>
      </w:r>
    </w:p>
    <w:p w14:paraId="1D27153A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Descrieți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14:paraId="7F6617D3" w14:textId="3F25DF07" w:rsidR="00B0270B" w:rsidRDefault="00F90EC7">
      <w:pPr>
        <w:numPr>
          <w:ilvl w:val="0"/>
          <w:numId w:val="4"/>
        </w:numPr>
        <w:spacing w:after="0" w:line="240" w:lineRule="auto"/>
        <w:ind w:left="0" w:hanging="2"/>
      </w:pPr>
      <w:proofErr w:type="spellStart"/>
      <w:r>
        <w:t>Misiune</w:t>
      </w:r>
      <w:proofErr w:type="spellEnd"/>
      <w:r>
        <w:t xml:space="preserve">, </w:t>
      </w:r>
      <w:proofErr w:type="spellStart"/>
      <w:r>
        <w:t>Viziune</w:t>
      </w:r>
      <w:proofErr w:type="spellEnd"/>
      <w:r>
        <w:t xml:space="preserve">, </w:t>
      </w:r>
      <w:proofErr w:type="spellStart"/>
      <w:r>
        <w:t>Valori</w:t>
      </w:r>
      <w:proofErr w:type="spellEnd"/>
    </w:p>
    <w:p w14:paraId="0AACFDFB" w14:textId="77777777" w:rsidR="00B0270B" w:rsidRDefault="00F90EC7">
      <w:pPr>
        <w:numPr>
          <w:ilvl w:val="0"/>
          <w:numId w:val="4"/>
        </w:numPr>
        <w:spacing w:after="0" w:line="240" w:lineRule="auto"/>
        <w:ind w:left="0" w:hanging="2"/>
      </w:pPr>
      <w:proofErr w:type="spellStart"/>
      <w:r>
        <w:t>Prezentați</w:t>
      </w:r>
      <w:proofErr w:type="spellEnd"/>
      <w:r>
        <w:t xml:space="preserve"> pe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afacerea</w:t>
      </w:r>
      <w:proofErr w:type="spellEnd"/>
      <w:r>
        <w:t xml:space="preserve"> </w:t>
      </w:r>
      <w:proofErr w:type="spellStart"/>
      <w:r>
        <w:t>menționând</w:t>
      </w:r>
      <w:proofErr w:type="spellEnd"/>
      <w:r>
        <w:t xml:space="preserve">: </w:t>
      </w:r>
    </w:p>
    <w:p w14:paraId="29983145" w14:textId="77777777" w:rsidR="00B0270B" w:rsidRPr="00831568" w:rsidRDefault="00F90EC7">
      <w:pPr>
        <w:numPr>
          <w:ilvl w:val="1"/>
          <w:numId w:val="4"/>
        </w:numPr>
        <w:spacing w:after="0" w:line="240" w:lineRule="auto"/>
        <w:ind w:left="0" w:hanging="2"/>
        <w:rPr>
          <w:lang w:val="fr-FR"/>
        </w:rPr>
      </w:pPr>
      <w:proofErr w:type="spellStart"/>
      <w:proofErr w:type="gramStart"/>
      <w:r w:rsidRPr="00831568">
        <w:rPr>
          <w:lang w:val="fr-FR"/>
        </w:rPr>
        <w:t>domeniul</w:t>
      </w:r>
      <w:proofErr w:type="spellEnd"/>
      <w:proofErr w:type="gramEnd"/>
      <w:r w:rsidRPr="00831568">
        <w:rPr>
          <w:lang w:val="fr-FR"/>
        </w:rPr>
        <w:t xml:space="preserve"> principal de </w:t>
      </w:r>
      <w:proofErr w:type="spellStart"/>
      <w:r w:rsidRPr="00831568">
        <w:rPr>
          <w:lang w:val="fr-FR"/>
        </w:rPr>
        <w:t>activitate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dacă</w:t>
      </w:r>
      <w:proofErr w:type="spellEnd"/>
      <w:r w:rsidRPr="00831568">
        <w:rPr>
          <w:lang w:val="fr-FR"/>
        </w:rPr>
        <w:t xml:space="preserve"> este </w:t>
      </w:r>
      <w:proofErr w:type="spellStart"/>
      <w:r w:rsidRPr="00831568">
        <w:rPr>
          <w:lang w:val="fr-FR"/>
        </w:rPr>
        <w:t>diferit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domeniul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activitate</w:t>
      </w:r>
      <w:proofErr w:type="spellEnd"/>
      <w:r w:rsidRPr="00831568">
        <w:rPr>
          <w:lang w:val="fr-FR"/>
        </w:rPr>
        <w:t xml:space="preserve"> al </w:t>
      </w:r>
      <w:proofErr w:type="spellStart"/>
      <w:r w:rsidRPr="00831568">
        <w:rPr>
          <w:lang w:val="fr-FR"/>
        </w:rPr>
        <w:t>investiției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propuse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prin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>;</w:t>
      </w:r>
    </w:p>
    <w:p w14:paraId="4EA6E88D" w14:textId="77777777" w:rsidR="00B0270B" w:rsidRPr="00831568" w:rsidRDefault="00F90EC7">
      <w:pPr>
        <w:numPr>
          <w:ilvl w:val="1"/>
          <w:numId w:val="4"/>
        </w:numPr>
        <w:spacing w:after="0" w:line="240" w:lineRule="auto"/>
        <w:ind w:left="0" w:hanging="2"/>
        <w:rPr>
          <w:lang w:val="fr-FR"/>
        </w:rPr>
      </w:pPr>
      <w:proofErr w:type="spellStart"/>
      <w:proofErr w:type="gramStart"/>
      <w:r w:rsidRPr="00831568">
        <w:rPr>
          <w:lang w:val="fr-FR"/>
        </w:rPr>
        <w:t>descrieți</w:t>
      </w:r>
      <w:proofErr w:type="spellEnd"/>
      <w:proofErr w:type="gram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scurt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produsele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serviciile</w:t>
      </w:r>
      <w:proofErr w:type="spellEnd"/>
      <w:r w:rsidRPr="00831568">
        <w:rPr>
          <w:lang w:val="fr-FR"/>
        </w:rPr>
        <w:t xml:space="preserve"> care </w:t>
      </w:r>
      <w:proofErr w:type="spellStart"/>
      <w:r w:rsidRPr="00831568">
        <w:rPr>
          <w:lang w:val="fr-FR"/>
        </w:rPr>
        <w:t>corespund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domeniului</w:t>
      </w:r>
      <w:proofErr w:type="spellEnd"/>
      <w:r w:rsidRPr="00831568">
        <w:rPr>
          <w:lang w:val="fr-FR"/>
        </w:rPr>
        <w:t xml:space="preserve"> principal de </w:t>
      </w:r>
      <w:proofErr w:type="spellStart"/>
      <w:r w:rsidRPr="00831568">
        <w:rPr>
          <w:lang w:val="fr-FR"/>
        </w:rPr>
        <w:t>activitate</w:t>
      </w:r>
      <w:proofErr w:type="spellEnd"/>
      <w:r w:rsidRPr="00831568">
        <w:rPr>
          <w:lang w:val="fr-FR"/>
        </w:rPr>
        <w:t xml:space="preserve">; </w:t>
      </w:r>
    </w:p>
    <w:p w14:paraId="743443CF" w14:textId="77777777" w:rsidR="00B0270B" w:rsidRDefault="00F90EC7">
      <w:pPr>
        <w:numPr>
          <w:ilvl w:val="1"/>
          <w:numId w:val="4"/>
        </w:numPr>
        <w:spacing w:after="0" w:line="240" w:lineRule="auto"/>
        <w:ind w:left="0" w:hanging="2"/>
      </w:pPr>
      <w:proofErr w:type="spellStart"/>
      <w:r>
        <w:t>localizarea</w:t>
      </w:r>
      <w:proofErr w:type="spellEnd"/>
      <w:r>
        <w:t xml:space="preserve"> </w:t>
      </w:r>
      <w:proofErr w:type="spellStart"/>
      <w:proofErr w:type="gramStart"/>
      <w:r>
        <w:t>afacerii</w:t>
      </w:r>
      <w:proofErr w:type="spellEnd"/>
      <w:r>
        <w:t>;</w:t>
      </w:r>
      <w:proofErr w:type="gramEnd"/>
    </w:p>
    <w:p w14:paraId="141A4D32" w14:textId="77777777" w:rsidR="00B0270B" w:rsidRDefault="00F90EC7">
      <w:pPr>
        <w:numPr>
          <w:ilvl w:val="1"/>
          <w:numId w:val="4"/>
        </w:numPr>
        <w:spacing w:after="0" w:line="240" w:lineRule="auto"/>
        <w:ind w:left="0" w:hanging="2"/>
      </w:pPr>
      <w:proofErr w:type="spellStart"/>
      <w:r>
        <w:t>analiza</w:t>
      </w:r>
      <w:proofErr w:type="spellEnd"/>
      <w:r>
        <w:t xml:space="preserve"> SWOT </w:t>
      </w:r>
      <w:proofErr w:type="gramStart"/>
      <w:r>
        <w:t>a</w:t>
      </w:r>
      <w:proofErr w:type="gramEnd"/>
      <w:r>
        <w:t xml:space="preserve"> </w:t>
      </w:r>
      <w:proofErr w:type="spellStart"/>
      <w:r>
        <w:t>afacerii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pieței</w:t>
      </w:r>
      <w:proofErr w:type="spellEnd"/>
      <w:r>
        <w:t xml:space="preserve">; </w:t>
      </w:r>
    </w:p>
    <w:p w14:paraId="50102758" w14:textId="77777777" w:rsidR="00B0270B" w:rsidRDefault="00F90EC7">
      <w:pPr>
        <w:numPr>
          <w:ilvl w:val="1"/>
          <w:numId w:val="4"/>
        </w:numPr>
        <w:spacing w:after="0" w:line="240" w:lineRule="auto"/>
        <w:ind w:left="0" w:hanging="2"/>
      </w:pPr>
      <w:proofErr w:type="spellStart"/>
      <w:r>
        <w:t>resursele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de management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operaționale</w:t>
      </w:r>
      <w:proofErr w:type="spellEnd"/>
      <w:r>
        <w:t xml:space="preserve">, </w:t>
      </w:r>
      <w:proofErr w:type="spellStart"/>
      <w:r>
        <w:t>menționând</w:t>
      </w:r>
      <w:proofErr w:type="spellEnd"/>
      <w:r>
        <w:t xml:space="preserve"> </w:t>
      </w:r>
      <w:proofErr w:type="spellStart"/>
      <w:r>
        <w:t>calificările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competențele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prezentați</w:t>
      </w:r>
      <w:proofErr w:type="spellEnd"/>
      <w:r>
        <w:t xml:space="preserve"> </w:t>
      </w:r>
      <w:proofErr w:type="spellStart"/>
      <w:proofErr w:type="gramStart"/>
      <w:r>
        <w:t>organigrama</w:t>
      </w:r>
      <w:proofErr w:type="spellEnd"/>
      <w:r>
        <w:t>;</w:t>
      </w:r>
      <w:proofErr w:type="gramEnd"/>
    </w:p>
    <w:p w14:paraId="16C22CF1" w14:textId="77777777" w:rsidR="00B0270B" w:rsidRDefault="00B0270B">
      <w:pPr>
        <w:spacing w:after="0" w:line="240" w:lineRule="auto"/>
        <w:ind w:left="0" w:hanging="2"/>
      </w:pPr>
    </w:p>
    <w:p w14:paraId="3242E874" w14:textId="77777777" w:rsidR="00B0270B" w:rsidRDefault="00F90EC7">
      <w:pPr>
        <w:numPr>
          <w:ilvl w:val="0"/>
          <w:numId w:val="2"/>
        </w:numPr>
        <w:spacing w:after="0" w:line="240" w:lineRule="auto"/>
        <w:ind w:left="0" w:hanging="2"/>
      </w:pPr>
      <w:proofErr w:type="spellStart"/>
      <w:r>
        <w:rPr>
          <w:b/>
        </w:rPr>
        <w:t>Informații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investiția</w:t>
      </w:r>
      <w:proofErr w:type="spellEnd"/>
    </w:p>
    <w:p w14:paraId="4BDC67E2" w14:textId="77777777" w:rsidR="00B0270B" w:rsidRPr="00831568" w:rsidRDefault="00F90EC7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domeniul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activitate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pentru</w:t>
      </w:r>
      <w:proofErr w:type="spellEnd"/>
      <w:r w:rsidRPr="00831568">
        <w:rPr>
          <w:lang w:val="fr-FR"/>
        </w:rPr>
        <w:t xml:space="preserve"> care se va </w:t>
      </w:r>
      <w:proofErr w:type="spellStart"/>
      <w:r w:rsidRPr="00831568">
        <w:rPr>
          <w:lang w:val="fr-FR"/>
        </w:rPr>
        <w:t>realiza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investiția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propusă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prin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</w:p>
    <w:p w14:paraId="618A165A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Justificați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investiției</w:t>
      </w:r>
      <w:proofErr w:type="spellEnd"/>
    </w:p>
    <w:p w14:paraId="09885EF4" w14:textId="0BCE5DCC" w:rsidR="00B0270B" w:rsidRPr="00AC780D" w:rsidRDefault="00F90EC7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autorizațiile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sau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certificările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necesare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pentru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implementarea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="00DA5122">
        <w:rPr>
          <w:lang w:val="fr-FR"/>
        </w:rPr>
        <w:t xml:space="preserve">. </w:t>
      </w:r>
      <w:proofErr w:type="spellStart"/>
      <w:r w:rsidR="00DA5122" w:rsidRPr="00AC780D">
        <w:rPr>
          <w:lang w:val="fr-FR"/>
        </w:rPr>
        <w:t>Justificati</w:t>
      </w:r>
      <w:proofErr w:type="spellEnd"/>
      <w:r w:rsidR="00DA5122" w:rsidRPr="00AC780D">
        <w:rPr>
          <w:lang w:val="fr-FR"/>
        </w:rPr>
        <w:t xml:space="preserve"> </w:t>
      </w:r>
      <w:proofErr w:type="spellStart"/>
      <w:r w:rsidR="00DA5122" w:rsidRPr="00AC780D">
        <w:rPr>
          <w:lang w:val="fr-FR"/>
        </w:rPr>
        <w:t>necesitatea</w:t>
      </w:r>
      <w:proofErr w:type="spellEnd"/>
      <w:r w:rsidR="00DA5122" w:rsidRPr="00AC780D">
        <w:rPr>
          <w:lang w:val="fr-FR"/>
        </w:rPr>
        <w:t xml:space="preserve"> </w:t>
      </w:r>
      <w:proofErr w:type="spellStart"/>
      <w:r w:rsidR="00DA5122" w:rsidRPr="00AC780D">
        <w:rPr>
          <w:lang w:val="fr-FR"/>
        </w:rPr>
        <w:t>lor</w:t>
      </w:r>
      <w:proofErr w:type="spellEnd"/>
      <w:r w:rsidR="00DA5122" w:rsidRPr="00AC780D">
        <w:rPr>
          <w:lang w:val="fr-FR"/>
        </w:rPr>
        <w:t xml:space="preserve"> si care este </w:t>
      </w:r>
      <w:proofErr w:type="spellStart"/>
      <w:r w:rsidR="00DA5122" w:rsidRPr="00AC780D">
        <w:rPr>
          <w:lang w:val="fr-FR"/>
        </w:rPr>
        <w:t>terme</w:t>
      </w:r>
      <w:r w:rsidR="00DD615B" w:rsidRPr="00AC780D">
        <w:rPr>
          <w:lang w:val="fr-FR"/>
        </w:rPr>
        <w:t>n</w:t>
      </w:r>
      <w:r w:rsidR="00DA5122" w:rsidRPr="00AC780D">
        <w:rPr>
          <w:lang w:val="fr-FR"/>
        </w:rPr>
        <w:t>ul</w:t>
      </w:r>
      <w:proofErr w:type="spellEnd"/>
      <w:r w:rsidR="00DA5122" w:rsidRPr="00AC780D">
        <w:rPr>
          <w:lang w:val="fr-FR"/>
        </w:rPr>
        <w:t xml:space="preserve"> </w:t>
      </w:r>
      <w:proofErr w:type="spellStart"/>
      <w:r w:rsidR="00AC780D" w:rsidRPr="00AC780D">
        <w:rPr>
          <w:lang w:val="fr-FR"/>
        </w:rPr>
        <w:t>estimativ</w:t>
      </w:r>
      <w:proofErr w:type="spellEnd"/>
      <w:r w:rsidR="00AC780D" w:rsidRPr="00AC780D">
        <w:rPr>
          <w:lang w:val="fr-FR"/>
        </w:rPr>
        <w:t xml:space="preserve"> </w:t>
      </w:r>
      <w:r w:rsidR="00DA5122" w:rsidRPr="00AC780D">
        <w:rPr>
          <w:lang w:val="fr-FR"/>
        </w:rPr>
        <w:t xml:space="preserve">de </w:t>
      </w:r>
      <w:proofErr w:type="spellStart"/>
      <w:r w:rsidR="00DA5122" w:rsidRPr="00AC780D">
        <w:rPr>
          <w:lang w:val="fr-FR"/>
        </w:rPr>
        <w:t>obtinere</w:t>
      </w:r>
      <w:proofErr w:type="spellEnd"/>
      <w:r w:rsidR="00DA5122" w:rsidRPr="00AC780D">
        <w:rPr>
          <w:lang w:val="fr-FR"/>
        </w:rPr>
        <w:t xml:space="preserve"> a </w:t>
      </w:r>
      <w:proofErr w:type="spellStart"/>
      <w:r w:rsidR="00DA5122" w:rsidRPr="00AC780D">
        <w:rPr>
          <w:lang w:val="fr-FR"/>
        </w:rPr>
        <w:t>acestora</w:t>
      </w:r>
      <w:proofErr w:type="spellEnd"/>
      <w:r w:rsidR="00DA5122" w:rsidRPr="00AC780D">
        <w:rPr>
          <w:lang w:val="fr-FR"/>
        </w:rPr>
        <w:t xml:space="preserve">. </w:t>
      </w:r>
    </w:p>
    <w:p w14:paraId="11F1A8C9" w14:textId="77777777" w:rsidR="00B0270B" w:rsidRPr="00831568" w:rsidRDefault="00F90EC7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obiectivele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indicatorii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performanță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urmăriți</w:t>
      </w:r>
      <w:proofErr w:type="spellEnd"/>
    </w:p>
    <w:p w14:paraId="7EE4D2A0" w14:textId="1F3F3CDB" w:rsidR="00B0270B" w:rsidRPr="00831568" w:rsidRDefault="00F90EC7" w:rsidP="00AC780D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produsele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serviciile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lucrările</w:t>
      </w:r>
      <w:proofErr w:type="spellEnd"/>
      <w:r w:rsidRPr="00831568">
        <w:rPr>
          <w:lang w:val="fr-FR"/>
        </w:rPr>
        <w:t xml:space="preserve"> ce vor fi </w:t>
      </w:r>
      <w:proofErr w:type="spellStart"/>
      <w:r w:rsidRPr="00831568">
        <w:rPr>
          <w:lang w:val="fr-FR"/>
        </w:rPr>
        <w:t>realizate</w:t>
      </w:r>
      <w:proofErr w:type="spellEnd"/>
      <w:r w:rsidRPr="00831568">
        <w:rPr>
          <w:lang w:val="fr-FR"/>
        </w:rPr>
        <w:t xml:space="preserve"> </w:t>
      </w:r>
      <w:proofErr w:type="gramStart"/>
      <w:r w:rsidRPr="00831568">
        <w:rPr>
          <w:lang w:val="fr-FR"/>
        </w:rPr>
        <w:t>ca</w:t>
      </w:r>
      <w:proofErr w:type="gram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urmare</w:t>
      </w:r>
      <w:proofErr w:type="spellEnd"/>
      <w:r w:rsidRPr="00831568">
        <w:rPr>
          <w:lang w:val="fr-FR"/>
        </w:rPr>
        <w:t xml:space="preserve"> a </w:t>
      </w:r>
      <w:proofErr w:type="spellStart"/>
      <w:r w:rsidRPr="00831568">
        <w:rPr>
          <w:lang w:val="fr-FR"/>
        </w:rPr>
        <w:t>implementării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 xml:space="preserve">. </w:t>
      </w:r>
      <w:proofErr w:type="spellStart"/>
      <w:r w:rsidRPr="00831568">
        <w:rPr>
          <w:lang w:val="fr-FR"/>
        </w:rPr>
        <w:t>Menționați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caracteristicile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poziția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piață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justificați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necesitatea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lor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beneficiile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aduse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clienților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diferențierea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față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produsele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serviciile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lucrările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concurente</w:t>
      </w:r>
      <w:proofErr w:type="spellEnd"/>
    </w:p>
    <w:sdt>
      <w:sdtPr>
        <w:tag w:val="goog_rdk_12"/>
        <w:id w:val="362486319"/>
      </w:sdtPr>
      <w:sdtEndPr/>
      <w:sdtContent>
        <w:p w14:paraId="31B36F25" w14:textId="09446DE9" w:rsidR="00B0270B" w:rsidRDefault="00F90EC7" w:rsidP="00831568">
          <w:pPr>
            <w:numPr>
              <w:ilvl w:val="1"/>
              <w:numId w:val="2"/>
            </w:numPr>
            <w:spacing w:after="0" w:line="240" w:lineRule="auto"/>
            <w:ind w:left="0" w:hanging="2"/>
          </w:pPr>
          <w:proofErr w:type="spellStart"/>
          <w:r w:rsidRPr="00831568">
            <w:rPr>
              <w:lang w:val="fr-FR"/>
            </w:rPr>
            <w:t>Prezentați</w:t>
          </w:r>
          <w:proofErr w:type="spellEnd"/>
          <w:r w:rsidRPr="00831568">
            <w:rPr>
              <w:lang w:val="fr-FR"/>
            </w:rPr>
            <w:t xml:space="preserve"> </w:t>
          </w:r>
          <w:proofErr w:type="spellStart"/>
          <w:r w:rsidRPr="00831568">
            <w:rPr>
              <w:lang w:val="fr-FR"/>
            </w:rPr>
            <w:t>activitățile</w:t>
          </w:r>
          <w:proofErr w:type="spellEnd"/>
          <w:r w:rsidRPr="00831568">
            <w:rPr>
              <w:lang w:val="fr-FR"/>
            </w:rPr>
            <w:t xml:space="preserve"> ce se vor </w:t>
          </w:r>
          <w:proofErr w:type="spellStart"/>
          <w:r w:rsidRPr="00831568">
            <w:rPr>
              <w:lang w:val="fr-FR"/>
            </w:rPr>
            <w:t>desfășura</w:t>
          </w:r>
          <w:proofErr w:type="spellEnd"/>
          <w:r w:rsidRPr="00831568">
            <w:rPr>
              <w:lang w:val="fr-FR"/>
            </w:rPr>
            <w:t xml:space="preserve"> </w:t>
          </w:r>
          <w:proofErr w:type="spellStart"/>
          <w:r w:rsidRPr="00831568">
            <w:rPr>
              <w:lang w:val="fr-FR"/>
            </w:rPr>
            <w:t>pentru</w:t>
          </w:r>
          <w:proofErr w:type="spellEnd"/>
          <w:r w:rsidRPr="00831568">
            <w:rPr>
              <w:lang w:val="fr-FR"/>
            </w:rPr>
            <w:t xml:space="preserve"> </w:t>
          </w:r>
          <w:proofErr w:type="spellStart"/>
          <w:r w:rsidRPr="00831568">
            <w:rPr>
              <w:lang w:val="fr-FR"/>
            </w:rPr>
            <w:t>atingerea</w:t>
          </w:r>
          <w:proofErr w:type="spellEnd"/>
          <w:r w:rsidRPr="00831568">
            <w:rPr>
              <w:lang w:val="fr-FR"/>
            </w:rPr>
            <w:t xml:space="preserve"> </w:t>
          </w:r>
          <w:proofErr w:type="spellStart"/>
          <w:r w:rsidRPr="00831568">
            <w:rPr>
              <w:lang w:val="fr-FR"/>
            </w:rPr>
            <w:t>obiectivelor</w:t>
          </w:r>
          <w:proofErr w:type="spellEnd"/>
          <w:r w:rsidRPr="00831568">
            <w:rPr>
              <w:lang w:val="fr-FR"/>
            </w:rPr>
            <w:t xml:space="preserve"> </w:t>
          </w:r>
          <w:proofErr w:type="spellStart"/>
          <w:r w:rsidRPr="00831568">
            <w:rPr>
              <w:lang w:val="fr-FR"/>
            </w:rPr>
            <w:t>și</w:t>
          </w:r>
          <w:proofErr w:type="spellEnd"/>
          <w:r w:rsidRPr="00831568">
            <w:rPr>
              <w:lang w:val="fr-FR"/>
            </w:rPr>
            <w:t xml:space="preserve"> </w:t>
          </w:r>
          <w:proofErr w:type="spellStart"/>
          <w:r w:rsidRPr="00831568">
            <w:rPr>
              <w:lang w:val="fr-FR"/>
            </w:rPr>
            <w:t>indicatorilor</w:t>
          </w:r>
          <w:proofErr w:type="spellEnd"/>
          <w:r w:rsidRPr="00831568">
            <w:rPr>
              <w:lang w:val="fr-FR"/>
            </w:rPr>
            <w:t xml:space="preserve">. </w:t>
          </w:r>
          <w:proofErr w:type="spellStart"/>
          <w:r>
            <w:t>Detaliați</w:t>
          </w:r>
          <w:proofErr w:type="spellEnd"/>
          <w:r>
            <w:t xml:space="preserve"> </w:t>
          </w:r>
          <w:proofErr w:type="spellStart"/>
          <w:r>
            <w:t>fiecare</w:t>
          </w:r>
          <w:proofErr w:type="spellEnd"/>
          <w:r>
            <w:t xml:space="preserve"> </w:t>
          </w:r>
          <w:proofErr w:type="spellStart"/>
          <w:r>
            <w:t>activitate</w:t>
          </w:r>
          <w:proofErr w:type="spellEnd"/>
          <w:r>
            <w:t xml:space="preserve"> </w:t>
          </w:r>
          <w:proofErr w:type="spellStart"/>
          <w:r>
            <w:t>și</w:t>
          </w:r>
          <w:proofErr w:type="spellEnd"/>
          <w:r>
            <w:t xml:space="preserve"> </w:t>
          </w:r>
          <w:proofErr w:type="spellStart"/>
          <w:r>
            <w:t>menționați</w:t>
          </w:r>
          <w:proofErr w:type="spellEnd"/>
          <w:r>
            <w:t xml:space="preserve"> </w:t>
          </w:r>
          <w:proofErr w:type="spellStart"/>
          <w:r>
            <w:t>metoda</w:t>
          </w:r>
          <w:proofErr w:type="spellEnd"/>
          <w:r>
            <w:t xml:space="preserve"> </w:t>
          </w:r>
          <w:proofErr w:type="spellStart"/>
          <w:r>
            <w:t>utilizată</w:t>
          </w:r>
          <w:proofErr w:type="spellEnd"/>
          <w:r>
            <w:t xml:space="preserve">, </w:t>
          </w:r>
          <w:proofErr w:type="spellStart"/>
          <w:r>
            <w:t>rezultate</w:t>
          </w:r>
          <w:proofErr w:type="spellEnd"/>
          <w:r>
            <w:t xml:space="preserve"> </w:t>
          </w:r>
          <w:proofErr w:type="spellStart"/>
          <w:r>
            <w:t>așteptate</w:t>
          </w:r>
          <w:proofErr w:type="spellEnd"/>
          <w:r>
            <w:t xml:space="preserve">, </w:t>
          </w:r>
          <w:proofErr w:type="spellStart"/>
          <w:r>
            <w:t>indicatori</w:t>
          </w:r>
          <w:proofErr w:type="spellEnd"/>
          <w:r>
            <w:t xml:space="preserve"> de </w:t>
          </w:r>
          <w:proofErr w:type="spellStart"/>
          <w:r>
            <w:t>performanță</w:t>
          </w:r>
          <w:proofErr w:type="spellEnd"/>
          <w:r>
            <w:t xml:space="preserve">, </w:t>
          </w:r>
          <w:proofErr w:type="spellStart"/>
          <w:r>
            <w:t>resurse</w:t>
          </w:r>
          <w:proofErr w:type="spellEnd"/>
          <w:r>
            <w:t xml:space="preserve"> </w:t>
          </w:r>
          <w:proofErr w:type="spellStart"/>
          <w:r>
            <w:t>necesare</w:t>
          </w:r>
          <w:proofErr w:type="spellEnd"/>
          <w:r>
            <w:t xml:space="preserve"> (</w:t>
          </w:r>
          <w:proofErr w:type="spellStart"/>
          <w:r>
            <w:t>umane</w:t>
          </w:r>
          <w:proofErr w:type="spellEnd"/>
          <w:r>
            <w:t xml:space="preserve">, </w:t>
          </w:r>
          <w:proofErr w:type="spellStart"/>
          <w:r>
            <w:t>materiale</w:t>
          </w:r>
          <w:proofErr w:type="spellEnd"/>
          <w:r>
            <w:t xml:space="preserve">, </w:t>
          </w:r>
          <w:proofErr w:type="spellStart"/>
          <w:r>
            <w:t>financiare</w:t>
          </w:r>
          <w:proofErr w:type="spellEnd"/>
          <w:r>
            <w:t xml:space="preserve">, de </w:t>
          </w:r>
          <w:proofErr w:type="spellStart"/>
          <w:r>
            <w:t>timp</w:t>
          </w:r>
          <w:proofErr w:type="spellEnd"/>
          <w:r>
            <w:t xml:space="preserve">). </w:t>
          </w:r>
        </w:p>
      </w:sdtContent>
    </w:sdt>
    <w:sdt>
      <w:sdtPr>
        <w:tag w:val="goog_rdk_14"/>
        <w:id w:val="545569508"/>
      </w:sdtPr>
      <w:sdtEndPr/>
      <w:sdtContent>
        <w:p w14:paraId="4BBBB2A9" w14:textId="1417C2A6" w:rsidR="00B0270B" w:rsidRPr="00AC780D" w:rsidRDefault="00F90EC7">
          <w:pPr>
            <w:numPr>
              <w:ilvl w:val="1"/>
              <w:numId w:val="2"/>
            </w:numPr>
            <w:spacing w:after="0" w:line="240" w:lineRule="auto"/>
            <w:ind w:left="0" w:hanging="2"/>
          </w:pPr>
          <w:proofErr w:type="spellStart"/>
          <w:r w:rsidRPr="00AC780D">
            <w:t>Prezentați</w:t>
          </w:r>
          <w:proofErr w:type="spellEnd"/>
          <w:r w:rsidRPr="00AC780D">
            <w:t xml:space="preserve"> </w:t>
          </w:r>
          <w:proofErr w:type="spellStart"/>
          <w:r w:rsidRPr="00AC780D">
            <w:t>echipamentele</w:t>
          </w:r>
          <w:proofErr w:type="spellEnd"/>
          <w:r w:rsidRPr="00AC780D">
            <w:t xml:space="preserve">, </w:t>
          </w:r>
          <w:proofErr w:type="spellStart"/>
          <w:r w:rsidRPr="00AC780D">
            <w:t>utilajele</w:t>
          </w:r>
          <w:proofErr w:type="spellEnd"/>
          <w:r w:rsidR="00DD615B" w:rsidRPr="00AC780D">
            <w:t xml:space="preserve">, </w:t>
          </w:r>
          <w:proofErr w:type="spellStart"/>
          <w:r w:rsidRPr="00AC780D">
            <w:t>bunurile</w:t>
          </w:r>
          <w:proofErr w:type="spellEnd"/>
          <w:r w:rsidRPr="00AC780D">
            <w:t xml:space="preserve"> </w:t>
          </w:r>
          <w:proofErr w:type="spellStart"/>
          <w:r w:rsidR="00DD615B" w:rsidRPr="00AC780D">
            <w:t>și</w:t>
          </w:r>
          <w:proofErr w:type="spellEnd"/>
          <w:r w:rsidR="00DD615B" w:rsidRPr="00AC780D">
            <w:t xml:space="preserve"> </w:t>
          </w:r>
          <w:proofErr w:type="spellStart"/>
          <w:r w:rsidR="00DD615B" w:rsidRPr="00AC780D">
            <w:t>serviciile</w:t>
          </w:r>
          <w:proofErr w:type="spellEnd"/>
          <w:r w:rsidR="00DD615B" w:rsidRPr="00AC780D">
            <w:t xml:space="preserve"> </w:t>
          </w:r>
          <w:r w:rsidRPr="00AC780D">
            <w:t xml:space="preserve">care sunt </w:t>
          </w:r>
          <w:proofErr w:type="spellStart"/>
          <w:r w:rsidRPr="00AC780D">
            <w:t>necesare</w:t>
          </w:r>
          <w:proofErr w:type="spellEnd"/>
          <w:r w:rsidRPr="00AC780D">
            <w:t xml:space="preserve"> </w:t>
          </w:r>
          <w:proofErr w:type="spellStart"/>
          <w:r w:rsidRPr="00AC780D">
            <w:t>pentru</w:t>
          </w:r>
          <w:proofErr w:type="spellEnd"/>
          <w:r w:rsidRPr="00AC780D">
            <w:t xml:space="preserve"> </w:t>
          </w:r>
          <w:proofErr w:type="spellStart"/>
          <w:r w:rsidRPr="00AC780D">
            <w:t>realizarea</w:t>
          </w:r>
          <w:proofErr w:type="spellEnd"/>
          <w:r w:rsidRPr="00AC780D">
            <w:t xml:space="preserve"> </w:t>
          </w:r>
          <w:proofErr w:type="spellStart"/>
          <w:r w:rsidRPr="00AC780D">
            <w:t>activităților</w:t>
          </w:r>
          <w:proofErr w:type="spellEnd"/>
          <w:r w:rsidRPr="00AC780D">
            <w:t xml:space="preserve"> ca fac </w:t>
          </w:r>
          <w:proofErr w:type="spellStart"/>
          <w:r w:rsidRPr="00AC780D">
            <w:t>obiectul</w:t>
          </w:r>
          <w:proofErr w:type="spellEnd"/>
          <w:r w:rsidRPr="00AC780D">
            <w:t xml:space="preserve"> </w:t>
          </w:r>
          <w:proofErr w:type="spellStart"/>
          <w:r w:rsidRPr="00AC780D">
            <w:t>planului</w:t>
          </w:r>
          <w:proofErr w:type="spellEnd"/>
          <w:r w:rsidRPr="00AC780D">
            <w:t xml:space="preserve"> de </w:t>
          </w:r>
          <w:proofErr w:type="spellStart"/>
          <w:r w:rsidRPr="00AC780D">
            <w:t>afaceri</w:t>
          </w:r>
          <w:proofErr w:type="spellEnd"/>
          <w:r w:rsidRPr="00AC780D">
            <w:t xml:space="preserve">. </w:t>
          </w:r>
          <w:proofErr w:type="spellStart"/>
          <w:r w:rsidRPr="00AC780D">
            <w:t>Menționați</w:t>
          </w:r>
          <w:proofErr w:type="spellEnd"/>
          <w:r w:rsidRPr="00AC780D">
            <w:t xml:space="preserve"> </w:t>
          </w:r>
          <w:proofErr w:type="spellStart"/>
          <w:r w:rsidRPr="00AC780D">
            <w:t>utilitatea</w:t>
          </w:r>
          <w:proofErr w:type="spellEnd"/>
          <w:r w:rsidRPr="00AC780D">
            <w:t xml:space="preserve"> </w:t>
          </w:r>
          <w:proofErr w:type="spellStart"/>
          <w:r w:rsidRPr="00AC780D">
            <w:t>și</w:t>
          </w:r>
          <w:proofErr w:type="spellEnd"/>
          <w:r w:rsidRPr="00AC780D">
            <w:t xml:space="preserve"> </w:t>
          </w:r>
          <w:proofErr w:type="spellStart"/>
          <w:r w:rsidRPr="00AC780D">
            <w:t>caracteristicile</w:t>
          </w:r>
          <w:proofErr w:type="spellEnd"/>
          <w:r w:rsidRPr="00AC780D">
            <w:t xml:space="preserve"> </w:t>
          </w:r>
          <w:proofErr w:type="spellStart"/>
          <w:r w:rsidRPr="00AC780D">
            <w:t>minime</w:t>
          </w:r>
          <w:proofErr w:type="spellEnd"/>
          <w:r w:rsidRPr="00AC780D">
            <w:t xml:space="preserve"> </w:t>
          </w:r>
          <w:proofErr w:type="spellStart"/>
          <w:r w:rsidRPr="00AC780D">
            <w:t>necesare</w:t>
          </w:r>
          <w:proofErr w:type="spellEnd"/>
          <w:r w:rsidRPr="00AC780D">
            <w:t xml:space="preserve">. </w:t>
          </w:r>
          <w:proofErr w:type="spellStart"/>
          <w:r w:rsidRPr="00AC780D">
            <w:t>Prezentați</w:t>
          </w:r>
          <w:proofErr w:type="spellEnd"/>
          <w:r w:rsidRPr="00AC780D">
            <w:t xml:space="preserve"> </w:t>
          </w:r>
          <w:proofErr w:type="spellStart"/>
          <w:r w:rsidRPr="00AC780D">
            <w:t>fluxul</w:t>
          </w:r>
          <w:proofErr w:type="spellEnd"/>
          <w:r w:rsidRPr="00AC780D">
            <w:t xml:space="preserve"> </w:t>
          </w:r>
          <w:proofErr w:type="spellStart"/>
          <w:r w:rsidRPr="00AC780D">
            <w:t>tehnologic</w:t>
          </w:r>
          <w:proofErr w:type="spellEnd"/>
          <w:r w:rsidRPr="00AC780D">
            <w:t xml:space="preserve"> </w:t>
          </w:r>
          <w:proofErr w:type="spellStart"/>
          <w:r w:rsidRPr="00AC780D">
            <w:t>aferent</w:t>
          </w:r>
          <w:proofErr w:type="spellEnd"/>
          <w:r w:rsidRPr="00AC780D">
            <w:t xml:space="preserve"> </w:t>
          </w:r>
          <w:proofErr w:type="spellStart"/>
          <w:r w:rsidRPr="00AC780D">
            <w:t>activității</w:t>
          </w:r>
          <w:proofErr w:type="spellEnd"/>
          <w:r w:rsidRPr="00AC780D">
            <w:t xml:space="preserve"> </w:t>
          </w:r>
          <w:proofErr w:type="spellStart"/>
          <w:r w:rsidRPr="00AC780D">
            <w:t>și</w:t>
          </w:r>
          <w:proofErr w:type="spellEnd"/>
          <w:r w:rsidRPr="00AC780D">
            <w:t xml:space="preserve"> </w:t>
          </w:r>
          <w:proofErr w:type="spellStart"/>
          <w:r w:rsidRPr="00AC780D">
            <w:t>integrarea</w:t>
          </w:r>
          <w:proofErr w:type="spellEnd"/>
          <w:r w:rsidRPr="00AC780D">
            <w:t xml:space="preserve"> lor </w:t>
          </w:r>
          <w:proofErr w:type="spellStart"/>
          <w:r w:rsidRPr="00AC780D">
            <w:t>în</w:t>
          </w:r>
          <w:proofErr w:type="spellEnd"/>
          <w:r w:rsidRPr="00AC780D">
            <w:t xml:space="preserve"> flux</w:t>
          </w:r>
          <w:r w:rsidR="00DA5122" w:rsidRPr="00AC780D">
            <w:t xml:space="preserve">. </w:t>
          </w:r>
          <w:proofErr w:type="spellStart"/>
          <w:r w:rsidR="00DA5122" w:rsidRPr="00AC780D">
            <w:t>Prezentati</w:t>
          </w:r>
          <w:proofErr w:type="spellEnd"/>
          <w:r w:rsidR="00DA5122" w:rsidRPr="00AC780D">
            <w:t xml:space="preserve"> </w:t>
          </w:r>
          <w:proofErr w:type="spellStart"/>
          <w:r w:rsidR="00DA5122" w:rsidRPr="00AC780D">
            <w:t>softuri</w:t>
          </w:r>
          <w:proofErr w:type="spellEnd"/>
          <w:r w:rsidR="00DA5122" w:rsidRPr="00AC780D">
            <w:t xml:space="preserve">, </w:t>
          </w:r>
          <w:proofErr w:type="spellStart"/>
          <w:r w:rsidR="00DA5122" w:rsidRPr="00AC780D">
            <w:t>licente</w:t>
          </w:r>
          <w:proofErr w:type="spellEnd"/>
          <w:r w:rsidR="00DA5122" w:rsidRPr="00AC780D">
            <w:t xml:space="preserve">, </w:t>
          </w:r>
          <w:proofErr w:type="spellStart"/>
          <w:r w:rsidR="00DA5122" w:rsidRPr="00AC780D">
            <w:t>br</w:t>
          </w:r>
          <w:r w:rsidR="00DD615B" w:rsidRPr="00AC780D">
            <w:t>e</w:t>
          </w:r>
          <w:r w:rsidR="00DA5122" w:rsidRPr="00AC780D">
            <w:t>vete</w:t>
          </w:r>
          <w:proofErr w:type="spellEnd"/>
          <w:r w:rsidR="00DA5122" w:rsidRPr="00AC780D">
            <w:t xml:space="preserve"> </w:t>
          </w:r>
          <w:proofErr w:type="spellStart"/>
          <w:r w:rsidR="00DA5122" w:rsidRPr="00AC780D">
            <w:t>necesare</w:t>
          </w:r>
          <w:proofErr w:type="spellEnd"/>
          <w:r w:rsidR="00DA5122" w:rsidRPr="00AC780D">
            <w:t xml:space="preserve"> </w:t>
          </w:r>
          <w:proofErr w:type="spellStart"/>
          <w:r w:rsidR="00DA5122" w:rsidRPr="00AC780D">
            <w:t>operationalizarii</w:t>
          </w:r>
          <w:proofErr w:type="spellEnd"/>
          <w:r w:rsidR="00DA5122" w:rsidRPr="00AC780D">
            <w:t xml:space="preserve"> </w:t>
          </w:r>
          <w:proofErr w:type="spellStart"/>
          <w:r w:rsidR="00A545E5" w:rsidRPr="00AC780D">
            <w:t>afacerii</w:t>
          </w:r>
          <w:proofErr w:type="spellEnd"/>
          <w:r w:rsidR="00A545E5" w:rsidRPr="00AC780D">
            <w:t xml:space="preserve"> </w:t>
          </w:r>
          <w:proofErr w:type="spellStart"/>
          <w:r w:rsidR="00DA5122" w:rsidRPr="00AC780D">
            <w:t>si</w:t>
          </w:r>
          <w:proofErr w:type="spellEnd"/>
          <w:r w:rsidR="00DA5122" w:rsidRPr="00AC780D">
            <w:t xml:space="preserve"> </w:t>
          </w:r>
          <w:proofErr w:type="spellStart"/>
          <w:r w:rsidR="00DA5122" w:rsidRPr="00AC780D">
            <w:t>mentionati</w:t>
          </w:r>
          <w:proofErr w:type="spellEnd"/>
          <w:r w:rsidR="00DA5122" w:rsidRPr="00AC780D">
            <w:t xml:space="preserve"> </w:t>
          </w:r>
          <w:proofErr w:type="spellStart"/>
          <w:r w:rsidR="00A545E5" w:rsidRPr="00AC780D">
            <w:t>termenul</w:t>
          </w:r>
          <w:proofErr w:type="spellEnd"/>
          <w:r w:rsidR="00A545E5" w:rsidRPr="00AC780D">
            <w:t xml:space="preserve"> </w:t>
          </w:r>
          <w:r w:rsidR="00DA5122" w:rsidRPr="00AC780D">
            <w:t xml:space="preserve">de </w:t>
          </w:r>
          <w:proofErr w:type="spellStart"/>
          <w:r w:rsidR="00DA5122" w:rsidRPr="00AC780D">
            <w:t>punere</w:t>
          </w:r>
          <w:proofErr w:type="spellEnd"/>
          <w:r w:rsidR="00DA5122" w:rsidRPr="00AC780D">
            <w:t xml:space="preserve"> </w:t>
          </w:r>
          <w:r w:rsidR="00A545E5" w:rsidRPr="00AC780D">
            <w:t xml:space="preserve">in </w:t>
          </w:r>
          <w:proofErr w:type="spellStart"/>
          <w:r w:rsidR="00A545E5" w:rsidRPr="00AC780D">
            <w:t>functiune</w:t>
          </w:r>
          <w:proofErr w:type="spellEnd"/>
          <w:r w:rsidR="00A545E5" w:rsidRPr="00AC780D">
            <w:t>.</w:t>
          </w:r>
        </w:p>
      </w:sdtContent>
    </w:sdt>
    <w:p w14:paraId="7AC1DD86" w14:textId="77777777" w:rsidR="00B0270B" w:rsidRDefault="00B0270B">
      <w:pPr>
        <w:spacing w:after="0" w:line="240" w:lineRule="auto"/>
        <w:ind w:left="0" w:hanging="2"/>
      </w:pPr>
    </w:p>
    <w:tbl>
      <w:tblPr>
        <w:tblStyle w:val="a0"/>
        <w:tblW w:w="1019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3807"/>
        <w:gridCol w:w="2725"/>
        <w:gridCol w:w="2726"/>
      </w:tblGrid>
      <w:tr w:rsidR="00B0270B" w14:paraId="1A154624" w14:textId="77777777">
        <w:tc>
          <w:tcPr>
            <w:tcW w:w="938" w:type="dxa"/>
            <w:shd w:val="clear" w:color="auto" w:fill="FFD966"/>
          </w:tcPr>
          <w:p w14:paraId="7A5C5F9A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proofErr w:type="gramStart"/>
            <w:r>
              <w:rPr>
                <w:b/>
              </w:rPr>
              <w:t>Nr.Crt</w:t>
            </w:r>
            <w:proofErr w:type="spellEnd"/>
            <w:proofErr w:type="gramEnd"/>
            <w:r>
              <w:rPr>
                <w:b/>
              </w:rPr>
              <w:t>.</w:t>
            </w:r>
          </w:p>
        </w:tc>
        <w:tc>
          <w:tcPr>
            <w:tcW w:w="3807" w:type="dxa"/>
            <w:shd w:val="clear" w:color="auto" w:fill="FFD966"/>
          </w:tcPr>
          <w:p w14:paraId="44CC95F3" w14:textId="097F73FF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echipament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utilaj</w:t>
            </w:r>
            <w:proofErr w:type="spellEnd"/>
            <w:r>
              <w:rPr>
                <w:b/>
              </w:rPr>
              <w:t>/bun</w:t>
            </w:r>
            <w:r w:rsidR="00DD615B">
              <w:rPr>
                <w:b/>
              </w:rPr>
              <w:t>/</w:t>
            </w:r>
            <w:proofErr w:type="spellStart"/>
            <w:r w:rsidR="00DD615B">
              <w:rPr>
                <w:b/>
              </w:rPr>
              <w:t>serviciu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achizitionat</w:t>
            </w:r>
            <w:proofErr w:type="spellEnd"/>
          </w:p>
        </w:tc>
        <w:tc>
          <w:tcPr>
            <w:tcW w:w="2725" w:type="dxa"/>
            <w:shd w:val="clear" w:color="auto" w:fill="FFD966"/>
          </w:tcPr>
          <w:p w14:paraId="77A1609E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Rol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functiune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26" w:type="dxa"/>
            <w:shd w:val="clear" w:color="auto" w:fill="FFD966"/>
          </w:tcPr>
          <w:p w14:paraId="05048955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Specificatii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minimale</w:t>
            </w:r>
            <w:proofErr w:type="spellEnd"/>
          </w:p>
        </w:tc>
      </w:tr>
      <w:tr w:rsidR="00B0270B" w14:paraId="4E81B94B" w14:textId="77777777">
        <w:tc>
          <w:tcPr>
            <w:tcW w:w="938" w:type="dxa"/>
          </w:tcPr>
          <w:p w14:paraId="3D3098C3" w14:textId="77777777" w:rsidR="00B0270B" w:rsidRDefault="00B0270B">
            <w:pPr>
              <w:spacing w:after="0" w:line="240" w:lineRule="auto"/>
              <w:ind w:left="0" w:hanging="2"/>
            </w:pPr>
          </w:p>
        </w:tc>
        <w:tc>
          <w:tcPr>
            <w:tcW w:w="3807" w:type="dxa"/>
          </w:tcPr>
          <w:p w14:paraId="0C6147D6" w14:textId="77777777" w:rsidR="00B0270B" w:rsidRDefault="00B0270B">
            <w:pPr>
              <w:spacing w:after="0" w:line="240" w:lineRule="auto"/>
              <w:ind w:left="0" w:hanging="2"/>
            </w:pPr>
          </w:p>
        </w:tc>
        <w:tc>
          <w:tcPr>
            <w:tcW w:w="2725" w:type="dxa"/>
          </w:tcPr>
          <w:p w14:paraId="0B0D8BCD" w14:textId="77777777" w:rsidR="00B0270B" w:rsidRDefault="00B0270B">
            <w:pPr>
              <w:spacing w:after="0" w:line="240" w:lineRule="auto"/>
              <w:ind w:left="0" w:hanging="2"/>
            </w:pPr>
          </w:p>
        </w:tc>
        <w:tc>
          <w:tcPr>
            <w:tcW w:w="2726" w:type="dxa"/>
          </w:tcPr>
          <w:p w14:paraId="21B8EDA6" w14:textId="77777777" w:rsidR="00B0270B" w:rsidRDefault="00B0270B">
            <w:pPr>
              <w:spacing w:after="0" w:line="240" w:lineRule="auto"/>
              <w:ind w:left="0" w:hanging="2"/>
            </w:pPr>
          </w:p>
        </w:tc>
      </w:tr>
      <w:tr w:rsidR="00B0270B" w14:paraId="38F44F68" w14:textId="77777777">
        <w:tc>
          <w:tcPr>
            <w:tcW w:w="938" w:type="dxa"/>
          </w:tcPr>
          <w:p w14:paraId="61AE50BB" w14:textId="77777777" w:rsidR="00B0270B" w:rsidRDefault="00B0270B">
            <w:pPr>
              <w:spacing w:after="0" w:line="240" w:lineRule="auto"/>
              <w:ind w:left="0" w:hanging="2"/>
            </w:pPr>
          </w:p>
        </w:tc>
        <w:tc>
          <w:tcPr>
            <w:tcW w:w="3807" w:type="dxa"/>
          </w:tcPr>
          <w:p w14:paraId="775BF1A5" w14:textId="77777777" w:rsidR="00B0270B" w:rsidRDefault="00B0270B">
            <w:pPr>
              <w:spacing w:after="0" w:line="240" w:lineRule="auto"/>
              <w:ind w:left="0" w:hanging="2"/>
            </w:pPr>
          </w:p>
        </w:tc>
        <w:tc>
          <w:tcPr>
            <w:tcW w:w="2725" w:type="dxa"/>
          </w:tcPr>
          <w:p w14:paraId="1D522D5F" w14:textId="77777777" w:rsidR="00B0270B" w:rsidRDefault="00B0270B">
            <w:pPr>
              <w:spacing w:after="0" w:line="240" w:lineRule="auto"/>
              <w:ind w:left="0" w:hanging="2"/>
            </w:pPr>
          </w:p>
        </w:tc>
        <w:tc>
          <w:tcPr>
            <w:tcW w:w="2726" w:type="dxa"/>
          </w:tcPr>
          <w:p w14:paraId="74A354AC" w14:textId="77777777" w:rsidR="00B0270B" w:rsidRDefault="00B0270B">
            <w:pPr>
              <w:spacing w:after="0" w:line="240" w:lineRule="auto"/>
              <w:ind w:left="0" w:hanging="2"/>
            </w:pPr>
          </w:p>
        </w:tc>
      </w:tr>
    </w:tbl>
    <w:p w14:paraId="0F972B9D" w14:textId="77777777" w:rsidR="00B0270B" w:rsidRDefault="00B0270B">
      <w:pPr>
        <w:spacing w:after="0" w:line="240" w:lineRule="auto"/>
        <w:ind w:left="0" w:hanging="2"/>
      </w:pPr>
    </w:p>
    <w:p w14:paraId="3570EFEA" w14:textId="77777777" w:rsidR="00B0270B" w:rsidRPr="00831568" w:rsidRDefault="00F90EC7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sintetic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resursele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umane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necesare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implementării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politica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resurse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umane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incluzînd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modalitatea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asigurare</w:t>
      </w:r>
      <w:proofErr w:type="spellEnd"/>
      <w:r w:rsidRPr="00831568">
        <w:rPr>
          <w:lang w:val="fr-FR"/>
        </w:rPr>
        <w:t xml:space="preserve"> a </w:t>
      </w:r>
      <w:proofErr w:type="spellStart"/>
      <w:r w:rsidRPr="00831568">
        <w:rPr>
          <w:lang w:val="fr-FR"/>
        </w:rPr>
        <w:t>principiilor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egalității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șanse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non-</w:t>
      </w:r>
      <w:proofErr w:type="spellStart"/>
      <w:r w:rsidRPr="00831568">
        <w:rPr>
          <w:lang w:val="fr-FR"/>
        </w:rPr>
        <w:t>discriminare</w:t>
      </w:r>
      <w:proofErr w:type="spellEnd"/>
    </w:p>
    <w:p w14:paraId="48B0C198" w14:textId="77777777" w:rsidR="00B0270B" w:rsidRPr="00831568" w:rsidRDefault="00B0270B">
      <w:pPr>
        <w:spacing w:after="0" w:line="240" w:lineRule="auto"/>
        <w:ind w:left="0" w:hanging="2"/>
        <w:rPr>
          <w:lang w:val="fr-FR"/>
        </w:rPr>
      </w:pPr>
    </w:p>
    <w:tbl>
      <w:tblPr>
        <w:tblStyle w:val="a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688"/>
        <w:gridCol w:w="2996"/>
        <w:gridCol w:w="1046"/>
        <w:gridCol w:w="1596"/>
        <w:gridCol w:w="1875"/>
      </w:tblGrid>
      <w:tr w:rsidR="00B0270B" w:rsidRPr="00087222" w14:paraId="506A7FC9" w14:textId="77777777">
        <w:trPr>
          <w:trHeight w:val="562"/>
        </w:trPr>
        <w:tc>
          <w:tcPr>
            <w:tcW w:w="9889" w:type="dxa"/>
            <w:gridSpan w:val="6"/>
            <w:shd w:val="clear" w:color="auto" w:fill="FFD966"/>
          </w:tcPr>
          <w:p w14:paraId="3FFFB90A" w14:textId="77777777" w:rsidR="00B0270B" w:rsidRPr="00831568" w:rsidRDefault="00F90EC7">
            <w:pPr>
              <w:spacing w:after="0" w:line="240" w:lineRule="auto"/>
              <w:ind w:left="0" w:hanging="2"/>
              <w:jc w:val="center"/>
              <w:rPr>
                <w:lang w:val="fr-FR"/>
              </w:rPr>
            </w:pPr>
            <w:proofErr w:type="spellStart"/>
            <w:r w:rsidRPr="00831568">
              <w:rPr>
                <w:b/>
                <w:lang w:val="fr-FR"/>
              </w:rPr>
              <w:t>Forţa</w:t>
            </w:r>
            <w:proofErr w:type="spellEnd"/>
            <w:r w:rsidRPr="00831568">
              <w:rPr>
                <w:b/>
                <w:lang w:val="fr-FR"/>
              </w:rPr>
              <w:t xml:space="preserve"> de </w:t>
            </w:r>
            <w:proofErr w:type="spellStart"/>
            <w:r w:rsidRPr="00831568">
              <w:rPr>
                <w:b/>
                <w:lang w:val="fr-FR"/>
              </w:rPr>
              <w:t>muncă</w:t>
            </w:r>
            <w:proofErr w:type="spellEnd"/>
            <w:r w:rsidRPr="00831568">
              <w:rPr>
                <w:b/>
                <w:lang w:val="fr-FR"/>
              </w:rPr>
              <w:t xml:space="preserve"> </w:t>
            </w:r>
            <w:proofErr w:type="spellStart"/>
            <w:r w:rsidRPr="00831568">
              <w:rPr>
                <w:b/>
                <w:lang w:val="fr-FR"/>
              </w:rPr>
              <w:t>pentru</w:t>
            </w:r>
            <w:proofErr w:type="spellEnd"/>
            <w:r w:rsidRPr="00831568">
              <w:rPr>
                <w:b/>
                <w:lang w:val="fr-FR"/>
              </w:rPr>
              <w:t xml:space="preserve"> </w:t>
            </w:r>
            <w:proofErr w:type="spellStart"/>
            <w:r w:rsidRPr="00831568">
              <w:rPr>
                <w:b/>
                <w:lang w:val="fr-FR"/>
              </w:rPr>
              <w:t>primul</w:t>
            </w:r>
            <w:proofErr w:type="spellEnd"/>
            <w:r w:rsidRPr="00831568">
              <w:rPr>
                <w:b/>
                <w:lang w:val="fr-FR"/>
              </w:rPr>
              <w:t xml:space="preserve"> an de </w:t>
            </w:r>
            <w:proofErr w:type="spellStart"/>
            <w:r w:rsidRPr="00831568">
              <w:rPr>
                <w:b/>
                <w:lang w:val="fr-FR"/>
              </w:rPr>
              <w:t>implementare</w:t>
            </w:r>
            <w:proofErr w:type="spellEnd"/>
          </w:p>
        </w:tc>
      </w:tr>
      <w:tr w:rsidR="00B0270B" w14:paraId="7A2A8F24" w14:textId="77777777">
        <w:trPr>
          <w:trHeight w:val="783"/>
        </w:trPr>
        <w:tc>
          <w:tcPr>
            <w:tcW w:w="688" w:type="dxa"/>
            <w:shd w:val="clear" w:color="auto" w:fill="FFD966"/>
          </w:tcPr>
          <w:p w14:paraId="20B522FB" w14:textId="77777777" w:rsidR="00B0270B" w:rsidRDefault="00F90EC7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88" w:type="dxa"/>
            <w:shd w:val="clear" w:color="auto" w:fill="FFD966"/>
          </w:tcPr>
          <w:p w14:paraId="600BAC4E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ocupat</w:t>
            </w:r>
            <w:proofErr w:type="spellEnd"/>
            <w:r>
              <w:rPr>
                <w:b/>
              </w:rPr>
              <w:t>*</w:t>
            </w:r>
          </w:p>
        </w:tc>
        <w:tc>
          <w:tcPr>
            <w:tcW w:w="2996" w:type="dxa"/>
            <w:shd w:val="clear" w:color="auto" w:fill="FFD966"/>
          </w:tcPr>
          <w:p w14:paraId="3ADE2439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Sarcini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responsabilități</w:t>
            </w:r>
            <w:proofErr w:type="spellEnd"/>
          </w:p>
        </w:tc>
        <w:tc>
          <w:tcPr>
            <w:tcW w:w="1046" w:type="dxa"/>
            <w:shd w:val="clear" w:color="auto" w:fill="FFD966"/>
          </w:tcPr>
          <w:p w14:paraId="77206A28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angajați</w:t>
            </w:r>
            <w:proofErr w:type="spellEnd"/>
          </w:p>
        </w:tc>
        <w:tc>
          <w:tcPr>
            <w:tcW w:w="1596" w:type="dxa"/>
            <w:shd w:val="clear" w:color="auto" w:fill="FFD966"/>
          </w:tcPr>
          <w:p w14:paraId="31957D5D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 xml:space="preserve">Norma de </w:t>
            </w:r>
            <w:proofErr w:type="spellStart"/>
            <w:r>
              <w:rPr>
                <w:b/>
              </w:rPr>
              <w:t>lucru</w:t>
            </w:r>
            <w:proofErr w:type="spellEnd"/>
          </w:p>
        </w:tc>
        <w:tc>
          <w:tcPr>
            <w:tcW w:w="1875" w:type="dxa"/>
            <w:shd w:val="clear" w:color="auto" w:fill="FFD966"/>
          </w:tcPr>
          <w:p w14:paraId="4EF723F0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Justificare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necesarul</w:t>
            </w:r>
            <w:proofErr w:type="spellEnd"/>
            <w:r>
              <w:rPr>
                <w:b/>
              </w:rPr>
              <w:t xml:space="preserve"> de personal</w:t>
            </w:r>
          </w:p>
        </w:tc>
      </w:tr>
      <w:tr w:rsidR="00B0270B" w14:paraId="451EED95" w14:textId="77777777">
        <w:trPr>
          <w:trHeight w:val="274"/>
        </w:trPr>
        <w:tc>
          <w:tcPr>
            <w:tcW w:w="688" w:type="dxa"/>
          </w:tcPr>
          <w:p w14:paraId="4DC259EE" w14:textId="77777777" w:rsidR="00B0270B" w:rsidRDefault="00F90EC7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1688" w:type="dxa"/>
          </w:tcPr>
          <w:p w14:paraId="3400D10F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2996" w:type="dxa"/>
          </w:tcPr>
          <w:p w14:paraId="1E60FEDF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046" w:type="dxa"/>
          </w:tcPr>
          <w:p w14:paraId="0A1E835D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596" w:type="dxa"/>
          </w:tcPr>
          <w:p w14:paraId="4FA22BCD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875" w:type="dxa"/>
          </w:tcPr>
          <w:p w14:paraId="1B7726F9" w14:textId="77777777" w:rsidR="00B0270B" w:rsidRDefault="00B0270B">
            <w:pPr>
              <w:ind w:left="0" w:hanging="2"/>
              <w:jc w:val="both"/>
            </w:pPr>
          </w:p>
        </w:tc>
      </w:tr>
      <w:tr w:rsidR="00B0270B" w14:paraId="785867A2" w14:textId="77777777">
        <w:trPr>
          <w:trHeight w:val="274"/>
        </w:trPr>
        <w:tc>
          <w:tcPr>
            <w:tcW w:w="688" w:type="dxa"/>
          </w:tcPr>
          <w:p w14:paraId="4E8D3FC6" w14:textId="77777777" w:rsidR="00B0270B" w:rsidRDefault="00F90EC7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1688" w:type="dxa"/>
          </w:tcPr>
          <w:p w14:paraId="1BD4762F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2996" w:type="dxa"/>
          </w:tcPr>
          <w:p w14:paraId="40C6A817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046" w:type="dxa"/>
          </w:tcPr>
          <w:p w14:paraId="202B4AFB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596" w:type="dxa"/>
          </w:tcPr>
          <w:p w14:paraId="37E843BE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875" w:type="dxa"/>
          </w:tcPr>
          <w:p w14:paraId="647BB194" w14:textId="77777777" w:rsidR="00B0270B" w:rsidRDefault="00B0270B">
            <w:pPr>
              <w:ind w:left="0" w:hanging="2"/>
              <w:jc w:val="both"/>
            </w:pPr>
          </w:p>
        </w:tc>
      </w:tr>
      <w:tr w:rsidR="00B0270B" w14:paraId="788630BC" w14:textId="77777777">
        <w:trPr>
          <w:trHeight w:val="274"/>
        </w:trPr>
        <w:tc>
          <w:tcPr>
            <w:tcW w:w="688" w:type="dxa"/>
          </w:tcPr>
          <w:p w14:paraId="728CAF21" w14:textId="77777777" w:rsidR="00B0270B" w:rsidRDefault="00F90EC7">
            <w:pPr>
              <w:ind w:left="0" w:hanging="2"/>
              <w:jc w:val="both"/>
            </w:pPr>
            <w:r>
              <w:t>…</w:t>
            </w:r>
          </w:p>
        </w:tc>
        <w:tc>
          <w:tcPr>
            <w:tcW w:w="1688" w:type="dxa"/>
          </w:tcPr>
          <w:p w14:paraId="1A2779CE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2996" w:type="dxa"/>
          </w:tcPr>
          <w:p w14:paraId="77788E34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046" w:type="dxa"/>
          </w:tcPr>
          <w:p w14:paraId="66F44DD6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596" w:type="dxa"/>
          </w:tcPr>
          <w:p w14:paraId="455AE8C7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875" w:type="dxa"/>
          </w:tcPr>
          <w:p w14:paraId="4BA0F28F" w14:textId="77777777" w:rsidR="00B0270B" w:rsidRDefault="00B0270B">
            <w:pPr>
              <w:ind w:left="0" w:hanging="2"/>
              <w:jc w:val="both"/>
            </w:pPr>
          </w:p>
        </w:tc>
      </w:tr>
      <w:tr w:rsidR="00B0270B" w:rsidRPr="00087222" w14:paraId="19CFFC02" w14:textId="77777777">
        <w:trPr>
          <w:trHeight w:val="274"/>
        </w:trPr>
        <w:tc>
          <w:tcPr>
            <w:tcW w:w="9889" w:type="dxa"/>
            <w:gridSpan w:val="6"/>
            <w:shd w:val="clear" w:color="auto" w:fill="FFD966"/>
          </w:tcPr>
          <w:p w14:paraId="4F08A5DD" w14:textId="77777777" w:rsidR="00B0270B" w:rsidRPr="00831568" w:rsidRDefault="00F90EC7">
            <w:pPr>
              <w:ind w:left="0" w:hanging="2"/>
              <w:jc w:val="center"/>
              <w:rPr>
                <w:lang w:val="fr-FR"/>
              </w:rPr>
            </w:pPr>
            <w:proofErr w:type="spellStart"/>
            <w:r w:rsidRPr="00831568">
              <w:rPr>
                <w:b/>
                <w:lang w:val="fr-FR"/>
              </w:rPr>
              <w:t>Forța</w:t>
            </w:r>
            <w:proofErr w:type="spellEnd"/>
            <w:r w:rsidRPr="00831568">
              <w:rPr>
                <w:b/>
                <w:lang w:val="fr-FR"/>
              </w:rPr>
              <w:t xml:space="preserve"> de </w:t>
            </w:r>
            <w:proofErr w:type="spellStart"/>
            <w:r w:rsidRPr="00831568">
              <w:rPr>
                <w:b/>
                <w:lang w:val="fr-FR"/>
              </w:rPr>
              <w:t>muncă</w:t>
            </w:r>
            <w:proofErr w:type="spellEnd"/>
            <w:r w:rsidRPr="00831568">
              <w:rPr>
                <w:b/>
                <w:lang w:val="fr-FR"/>
              </w:rPr>
              <w:t xml:space="preserve"> </w:t>
            </w:r>
            <w:proofErr w:type="spellStart"/>
            <w:r w:rsidRPr="00831568">
              <w:rPr>
                <w:b/>
                <w:lang w:val="fr-FR"/>
              </w:rPr>
              <w:t>pentru</w:t>
            </w:r>
            <w:proofErr w:type="spellEnd"/>
            <w:r w:rsidRPr="00831568">
              <w:rPr>
                <w:b/>
                <w:lang w:val="fr-FR"/>
              </w:rPr>
              <w:t xml:space="preserve"> </w:t>
            </w:r>
            <w:proofErr w:type="spellStart"/>
            <w:r w:rsidRPr="00831568">
              <w:rPr>
                <w:b/>
                <w:lang w:val="fr-FR"/>
              </w:rPr>
              <w:t>cele</w:t>
            </w:r>
            <w:proofErr w:type="spellEnd"/>
            <w:r w:rsidRPr="00831568">
              <w:rPr>
                <w:b/>
                <w:lang w:val="fr-FR"/>
              </w:rPr>
              <w:t xml:space="preserve"> 6 </w:t>
            </w:r>
            <w:proofErr w:type="spellStart"/>
            <w:r w:rsidRPr="00831568">
              <w:rPr>
                <w:b/>
                <w:lang w:val="fr-FR"/>
              </w:rPr>
              <w:t>luni</w:t>
            </w:r>
            <w:proofErr w:type="spellEnd"/>
            <w:r w:rsidRPr="00831568">
              <w:rPr>
                <w:b/>
                <w:lang w:val="fr-FR"/>
              </w:rPr>
              <w:t xml:space="preserve"> de </w:t>
            </w:r>
            <w:proofErr w:type="spellStart"/>
            <w:r w:rsidRPr="00831568">
              <w:rPr>
                <w:b/>
                <w:lang w:val="fr-FR"/>
              </w:rPr>
              <w:t>sustenabilitate</w:t>
            </w:r>
            <w:proofErr w:type="spellEnd"/>
          </w:p>
        </w:tc>
      </w:tr>
      <w:tr w:rsidR="00B0270B" w14:paraId="7E119699" w14:textId="77777777">
        <w:trPr>
          <w:trHeight w:val="274"/>
        </w:trPr>
        <w:tc>
          <w:tcPr>
            <w:tcW w:w="688" w:type="dxa"/>
            <w:shd w:val="clear" w:color="auto" w:fill="FFD966"/>
          </w:tcPr>
          <w:p w14:paraId="5B03A1B5" w14:textId="77777777" w:rsidR="00B0270B" w:rsidRDefault="00F90EC7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88" w:type="dxa"/>
            <w:shd w:val="clear" w:color="auto" w:fill="FFD966"/>
          </w:tcPr>
          <w:p w14:paraId="355F7372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ocupat</w:t>
            </w:r>
            <w:proofErr w:type="spellEnd"/>
            <w:r>
              <w:rPr>
                <w:b/>
              </w:rPr>
              <w:t>*</w:t>
            </w:r>
          </w:p>
        </w:tc>
        <w:tc>
          <w:tcPr>
            <w:tcW w:w="2996" w:type="dxa"/>
            <w:shd w:val="clear" w:color="auto" w:fill="FFD966"/>
          </w:tcPr>
          <w:p w14:paraId="29DCBC53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Sarcini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responsabilități</w:t>
            </w:r>
            <w:proofErr w:type="spellEnd"/>
          </w:p>
        </w:tc>
        <w:tc>
          <w:tcPr>
            <w:tcW w:w="1046" w:type="dxa"/>
            <w:shd w:val="clear" w:color="auto" w:fill="FFD966"/>
          </w:tcPr>
          <w:p w14:paraId="143182D0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angajați</w:t>
            </w:r>
            <w:proofErr w:type="spellEnd"/>
          </w:p>
        </w:tc>
        <w:tc>
          <w:tcPr>
            <w:tcW w:w="1596" w:type="dxa"/>
            <w:shd w:val="clear" w:color="auto" w:fill="FFD966"/>
          </w:tcPr>
          <w:p w14:paraId="4A74240D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 xml:space="preserve">Norma de </w:t>
            </w:r>
            <w:proofErr w:type="spellStart"/>
            <w:r>
              <w:rPr>
                <w:b/>
              </w:rPr>
              <w:t>lucru</w:t>
            </w:r>
            <w:proofErr w:type="spellEnd"/>
          </w:p>
        </w:tc>
        <w:tc>
          <w:tcPr>
            <w:tcW w:w="1875" w:type="dxa"/>
            <w:shd w:val="clear" w:color="auto" w:fill="FFD966"/>
          </w:tcPr>
          <w:p w14:paraId="6497F34B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Justificare</w:t>
            </w:r>
            <w:proofErr w:type="spellEnd"/>
          </w:p>
          <w:p w14:paraId="345D65A7" w14:textId="77777777" w:rsidR="00B0270B" w:rsidRDefault="00F90EC7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necesarul</w:t>
            </w:r>
            <w:proofErr w:type="spellEnd"/>
            <w:r>
              <w:rPr>
                <w:b/>
              </w:rPr>
              <w:t xml:space="preserve"> de personal</w:t>
            </w:r>
          </w:p>
        </w:tc>
      </w:tr>
      <w:tr w:rsidR="00B0270B" w14:paraId="1F85198C" w14:textId="77777777">
        <w:trPr>
          <w:trHeight w:val="274"/>
        </w:trPr>
        <w:tc>
          <w:tcPr>
            <w:tcW w:w="688" w:type="dxa"/>
          </w:tcPr>
          <w:p w14:paraId="03CB711C" w14:textId="77777777" w:rsidR="00B0270B" w:rsidRDefault="00F90EC7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1688" w:type="dxa"/>
          </w:tcPr>
          <w:p w14:paraId="2EBEE6A9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2996" w:type="dxa"/>
          </w:tcPr>
          <w:p w14:paraId="6CA3B0AB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046" w:type="dxa"/>
          </w:tcPr>
          <w:p w14:paraId="5EBD70B4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596" w:type="dxa"/>
          </w:tcPr>
          <w:p w14:paraId="2499887A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875" w:type="dxa"/>
          </w:tcPr>
          <w:p w14:paraId="3115770E" w14:textId="77777777" w:rsidR="00B0270B" w:rsidRDefault="00B0270B">
            <w:pPr>
              <w:ind w:left="0" w:hanging="2"/>
              <w:jc w:val="both"/>
            </w:pPr>
          </w:p>
        </w:tc>
      </w:tr>
      <w:tr w:rsidR="00B0270B" w14:paraId="2227C3A8" w14:textId="77777777">
        <w:trPr>
          <w:trHeight w:val="274"/>
        </w:trPr>
        <w:tc>
          <w:tcPr>
            <w:tcW w:w="688" w:type="dxa"/>
          </w:tcPr>
          <w:p w14:paraId="5031D1F2" w14:textId="77777777" w:rsidR="00B0270B" w:rsidRDefault="00F90EC7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1688" w:type="dxa"/>
          </w:tcPr>
          <w:p w14:paraId="225012B3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2996" w:type="dxa"/>
          </w:tcPr>
          <w:p w14:paraId="74EA1213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046" w:type="dxa"/>
          </w:tcPr>
          <w:p w14:paraId="52C453D2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596" w:type="dxa"/>
          </w:tcPr>
          <w:p w14:paraId="50D06EF0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875" w:type="dxa"/>
          </w:tcPr>
          <w:p w14:paraId="673CCA3F" w14:textId="77777777" w:rsidR="00B0270B" w:rsidRDefault="00B0270B">
            <w:pPr>
              <w:ind w:left="0" w:hanging="2"/>
              <w:jc w:val="both"/>
            </w:pPr>
          </w:p>
        </w:tc>
      </w:tr>
      <w:tr w:rsidR="00B0270B" w14:paraId="453B7122" w14:textId="77777777">
        <w:trPr>
          <w:trHeight w:val="274"/>
        </w:trPr>
        <w:tc>
          <w:tcPr>
            <w:tcW w:w="688" w:type="dxa"/>
          </w:tcPr>
          <w:p w14:paraId="6A89C5AB" w14:textId="77777777" w:rsidR="00B0270B" w:rsidRDefault="00F90EC7">
            <w:pPr>
              <w:ind w:left="0" w:hanging="2"/>
              <w:jc w:val="both"/>
            </w:pPr>
            <w:r>
              <w:t>….</w:t>
            </w:r>
          </w:p>
        </w:tc>
        <w:tc>
          <w:tcPr>
            <w:tcW w:w="1688" w:type="dxa"/>
          </w:tcPr>
          <w:p w14:paraId="42710F75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2996" w:type="dxa"/>
          </w:tcPr>
          <w:p w14:paraId="066AC949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046" w:type="dxa"/>
          </w:tcPr>
          <w:p w14:paraId="49B89776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596" w:type="dxa"/>
          </w:tcPr>
          <w:p w14:paraId="49976E92" w14:textId="77777777" w:rsidR="00B0270B" w:rsidRDefault="00B0270B">
            <w:pPr>
              <w:ind w:left="0" w:hanging="2"/>
              <w:jc w:val="both"/>
            </w:pPr>
          </w:p>
        </w:tc>
        <w:tc>
          <w:tcPr>
            <w:tcW w:w="1875" w:type="dxa"/>
          </w:tcPr>
          <w:p w14:paraId="5179B5AC" w14:textId="77777777" w:rsidR="00B0270B" w:rsidRDefault="00B0270B">
            <w:pPr>
              <w:ind w:left="0" w:hanging="2"/>
              <w:jc w:val="both"/>
            </w:pPr>
          </w:p>
        </w:tc>
      </w:tr>
    </w:tbl>
    <w:p w14:paraId="1470038A" w14:textId="77777777" w:rsidR="00B0270B" w:rsidRDefault="00B0270B">
      <w:pPr>
        <w:spacing w:after="0" w:line="240" w:lineRule="auto"/>
        <w:ind w:left="0" w:hanging="2"/>
      </w:pPr>
    </w:p>
    <w:p w14:paraId="284484F9" w14:textId="77777777" w:rsidR="00B0270B" w:rsidRPr="00831568" w:rsidRDefault="00F90EC7">
      <w:p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r w:rsidRPr="00831568">
        <w:rPr>
          <w:i/>
          <w:sz w:val="20"/>
          <w:szCs w:val="20"/>
          <w:lang w:val="fr-FR"/>
        </w:rPr>
        <w:t xml:space="preserve">*Prin </w:t>
      </w:r>
      <w:proofErr w:type="spellStart"/>
      <w:r w:rsidRPr="00831568">
        <w:rPr>
          <w:i/>
          <w:sz w:val="20"/>
          <w:szCs w:val="20"/>
          <w:lang w:val="fr-FR"/>
        </w:rPr>
        <w:t>proiect</w:t>
      </w:r>
      <w:proofErr w:type="spellEnd"/>
      <w:r w:rsidRPr="00831568">
        <w:rPr>
          <w:i/>
          <w:sz w:val="20"/>
          <w:szCs w:val="20"/>
          <w:lang w:val="fr-FR"/>
        </w:rPr>
        <w:t xml:space="preserve"> exista </w:t>
      </w:r>
      <w:proofErr w:type="spellStart"/>
      <w:r w:rsidRPr="00831568">
        <w:rPr>
          <w:i/>
          <w:sz w:val="20"/>
          <w:szCs w:val="20"/>
          <w:lang w:val="fr-FR"/>
        </w:rPr>
        <w:t>obligativitatea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creării</w:t>
      </w:r>
      <w:proofErr w:type="spellEnd"/>
      <w:r w:rsidRPr="00831568">
        <w:rPr>
          <w:i/>
          <w:sz w:val="20"/>
          <w:szCs w:val="20"/>
          <w:lang w:val="fr-FR"/>
        </w:rPr>
        <w:t xml:space="preserve"> a 3 </w:t>
      </w:r>
      <w:proofErr w:type="spellStart"/>
      <w:r w:rsidRPr="00831568">
        <w:rPr>
          <w:i/>
          <w:sz w:val="20"/>
          <w:szCs w:val="20"/>
          <w:lang w:val="fr-FR"/>
        </w:rPr>
        <w:t>locuri</w:t>
      </w:r>
      <w:proofErr w:type="spellEnd"/>
      <w:r w:rsidRPr="00831568">
        <w:rPr>
          <w:i/>
          <w:sz w:val="20"/>
          <w:szCs w:val="20"/>
          <w:lang w:val="fr-FR"/>
        </w:rPr>
        <w:t xml:space="preserve"> de </w:t>
      </w:r>
      <w:proofErr w:type="spellStart"/>
      <w:r w:rsidRPr="00831568">
        <w:rPr>
          <w:i/>
          <w:sz w:val="20"/>
          <w:szCs w:val="20"/>
          <w:lang w:val="fr-FR"/>
        </w:rPr>
        <w:t>muncă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în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perioada</w:t>
      </w:r>
      <w:proofErr w:type="spellEnd"/>
      <w:r w:rsidRPr="00831568">
        <w:rPr>
          <w:i/>
          <w:sz w:val="20"/>
          <w:szCs w:val="20"/>
          <w:lang w:val="fr-FR"/>
        </w:rPr>
        <w:t xml:space="preserve"> de 12 </w:t>
      </w:r>
      <w:proofErr w:type="spellStart"/>
      <w:r w:rsidRPr="00831568">
        <w:rPr>
          <w:i/>
          <w:sz w:val="20"/>
          <w:szCs w:val="20"/>
          <w:lang w:val="fr-FR"/>
        </w:rPr>
        <w:t>luni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gramStart"/>
      <w:r w:rsidRPr="00831568">
        <w:rPr>
          <w:i/>
          <w:sz w:val="20"/>
          <w:szCs w:val="20"/>
          <w:lang w:val="fr-FR"/>
        </w:rPr>
        <w:t xml:space="preserve">de  </w:t>
      </w:r>
      <w:proofErr w:type="spellStart"/>
      <w:r w:rsidRPr="00831568">
        <w:rPr>
          <w:i/>
          <w:sz w:val="20"/>
          <w:szCs w:val="20"/>
          <w:lang w:val="fr-FR"/>
        </w:rPr>
        <w:t>implementare</w:t>
      </w:r>
      <w:proofErr w:type="spellEnd"/>
      <w:proofErr w:type="gramEnd"/>
      <w:r w:rsidRPr="00831568">
        <w:rPr>
          <w:i/>
          <w:sz w:val="20"/>
          <w:szCs w:val="20"/>
          <w:lang w:val="fr-FR"/>
        </w:rPr>
        <w:t xml:space="preserve"> (</w:t>
      </w:r>
      <w:proofErr w:type="spellStart"/>
      <w:r w:rsidRPr="00831568">
        <w:rPr>
          <w:i/>
          <w:sz w:val="20"/>
          <w:szCs w:val="20"/>
          <w:lang w:val="fr-FR"/>
        </w:rPr>
        <w:t>până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cel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tȃrziu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în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luna</w:t>
      </w:r>
      <w:proofErr w:type="spellEnd"/>
      <w:r w:rsidRPr="00831568">
        <w:rPr>
          <w:i/>
          <w:sz w:val="20"/>
          <w:szCs w:val="20"/>
          <w:lang w:val="fr-FR"/>
        </w:rPr>
        <w:t xml:space="preserve"> 6 </w:t>
      </w:r>
      <w:proofErr w:type="spellStart"/>
      <w:r w:rsidRPr="00831568">
        <w:rPr>
          <w:i/>
          <w:sz w:val="20"/>
          <w:szCs w:val="20"/>
          <w:lang w:val="fr-FR"/>
        </w:rPr>
        <w:t>din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perioada</w:t>
      </w:r>
      <w:proofErr w:type="spellEnd"/>
      <w:r w:rsidRPr="00831568">
        <w:rPr>
          <w:i/>
          <w:sz w:val="20"/>
          <w:szCs w:val="20"/>
          <w:lang w:val="fr-FR"/>
        </w:rPr>
        <w:t xml:space="preserve"> de </w:t>
      </w:r>
      <w:proofErr w:type="spellStart"/>
      <w:r w:rsidRPr="00831568">
        <w:rPr>
          <w:i/>
          <w:sz w:val="20"/>
          <w:szCs w:val="20"/>
          <w:lang w:val="fr-FR"/>
        </w:rPr>
        <w:t>implementare</w:t>
      </w:r>
      <w:proofErr w:type="spellEnd"/>
      <w:r w:rsidRPr="00831568">
        <w:rPr>
          <w:i/>
          <w:sz w:val="20"/>
          <w:szCs w:val="20"/>
          <w:lang w:val="fr-FR"/>
        </w:rPr>
        <w:t xml:space="preserve">) </w:t>
      </w:r>
      <w:proofErr w:type="spellStart"/>
      <w:r w:rsidRPr="00831568">
        <w:rPr>
          <w:i/>
          <w:sz w:val="20"/>
          <w:szCs w:val="20"/>
          <w:lang w:val="fr-FR"/>
        </w:rPr>
        <w:t>și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menţinerea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acestora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pe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toată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perioada</w:t>
      </w:r>
      <w:proofErr w:type="spellEnd"/>
      <w:r w:rsidRPr="00831568">
        <w:rPr>
          <w:i/>
          <w:sz w:val="20"/>
          <w:szCs w:val="20"/>
          <w:lang w:val="fr-FR"/>
        </w:rPr>
        <w:t xml:space="preserve"> de </w:t>
      </w:r>
      <w:proofErr w:type="spellStart"/>
      <w:r w:rsidRPr="00831568">
        <w:rPr>
          <w:i/>
          <w:sz w:val="20"/>
          <w:szCs w:val="20"/>
          <w:lang w:val="fr-FR"/>
        </w:rPr>
        <w:t>sustenabilitate</w:t>
      </w:r>
      <w:proofErr w:type="spellEnd"/>
      <w:r w:rsidRPr="00831568">
        <w:rPr>
          <w:i/>
          <w:sz w:val="20"/>
          <w:szCs w:val="20"/>
          <w:lang w:val="fr-FR"/>
        </w:rPr>
        <w:t xml:space="preserve"> a </w:t>
      </w:r>
      <w:proofErr w:type="spellStart"/>
      <w:r w:rsidRPr="00831568">
        <w:rPr>
          <w:i/>
          <w:sz w:val="20"/>
          <w:szCs w:val="20"/>
          <w:lang w:val="fr-FR"/>
        </w:rPr>
        <w:t>proiectului</w:t>
      </w:r>
      <w:proofErr w:type="spellEnd"/>
      <w:r w:rsidRPr="00831568">
        <w:rPr>
          <w:i/>
          <w:sz w:val="20"/>
          <w:szCs w:val="20"/>
          <w:lang w:val="fr-FR"/>
        </w:rPr>
        <w:t xml:space="preserve"> (6 </w:t>
      </w:r>
      <w:proofErr w:type="spellStart"/>
      <w:r w:rsidRPr="00831568">
        <w:rPr>
          <w:i/>
          <w:sz w:val="20"/>
          <w:szCs w:val="20"/>
          <w:lang w:val="fr-FR"/>
        </w:rPr>
        <w:t>luni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după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finalizarea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celor</w:t>
      </w:r>
      <w:proofErr w:type="spellEnd"/>
      <w:r w:rsidRPr="00831568">
        <w:rPr>
          <w:i/>
          <w:sz w:val="20"/>
          <w:szCs w:val="20"/>
          <w:lang w:val="fr-FR"/>
        </w:rPr>
        <w:t xml:space="preserve"> 12 </w:t>
      </w:r>
      <w:proofErr w:type="spellStart"/>
      <w:r w:rsidRPr="00831568">
        <w:rPr>
          <w:i/>
          <w:sz w:val="20"/>
          <w:szCs w:val="20"/>
          <w:lang w:val="fr-FR"/>
        </w:rPr>
        <w:t>luni</w:t>
      </w:r>
      <w:proofErr w:type="spellEnd"/>
      <w:r w:rsidRPr="00831568">
        <w:rPr>
          <w:i/>
          <w:sz w:val="20"/>
          <w:szCs w:val="20"/>
          <w:lang w:val="fr-FR"/>
        </w:rPr>
        <w:t xml:space="preserve"> de </w:t>
      </w:r>
      <w:proofErr w:type="spellStart"/>
      <w:r w:rsidRPr="00831568">
        <w:rPr>
          <w:i/>
          <w:sz w:val="20"/>
          <w:szCs w:val="20"/>
          <w:lang w:val="fr-FR"/>
        </w:rPr>
        <w:t>funcționare</w:t>
      </w:r>
      <w:proofErr w:type="spellEnd"/>
      <w:r w:rsidRPr="00831568">
        <w:rPr>
          <w:i/>
          <w:sz w:val="20"/>
          <w:szCs w:val="20"/>
          <w:lang w:val="fr-FR"/>
        </w:rPr>
        <w:t xml:space="preserve"> </w:t>
      </w:r>
      <w:proofErr w:type="spellStart"/>
      <w:r w:rsidRPr="00831568">
        <w:rPr>
          <w:i/>
          <w:sz w:val="20"/>
          <w:szCs w:val="20"/>
          <w:lang w:val="fr-FR"/>
        </w:rPr>
        <w:t>obligatorii</w:t>
      </w:r>
      <w:proofErr w:type="spellEnd"/>
      <w:r w:rsidRPr="00831568">
        <w:rPr>
          <w:i/>
          <w:sz w:val="20"/>
          <w:szCs w:val="20"/>
          <w:lang w:val="fr-FR"/>
        </w:rPr>
        <w:t xml:space="preserve">). </w:t>
      </w:r>
    </w:p>
    <w:p w14:paraId="67AE1501" w14:textId="77777777" w:rsidR="00B0270B" w:rsidRPr="00831568" w:rsidRDefault="00B0270B">
      <w:pPr>
        <w:spacing w:after="0" w:line="240" w:lineRule="auto"/>
        <w:ind w:left="0" w:hanging="2"/>
        <w:rPr>
          <w:lang w:val="fr-FR"/>
        </w:rPr>
      </w:pPr>
    </w:p>
    <w:p w14:paraId="1C68AB52" w14:textId="77777777" w:rsidR="00B0270B" w:rsidRPr="00831568" w:rsidRDefault="00F90EC7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bugetul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aferent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sursele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finanțare</w:t>
      </w:r>
      <w:proofErr w:type="spellEnd"/>
      <w:r w:rsidRPr="00831568">
        <w:rPr>
          <w:lang w:val="fr-FR"/>
        </w:rPr>
        <w:t xml:space="preserve">. </w:t>
      </w:r>
    </w:p>
    <w:p w14:paraId="7681281A" w14:textId="77777777" w:rsidR="00B0270B" w:rsidRPr="00831568" w:rsidRDefault="00F90EC7">
      <w:pPr>
        <w:numPr>
          <w:ilvl w:val="2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categoriile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cheltuieli</w:t>
      </w:r>
      <w:proofErr w:type="spellEnd"/>
      <w:r w:rsidRPr="00831568">
        <w:rPr>
          <w:lang w:val="fr-FR"/>
        </w:rPr>
        <w:t xml:space="preserve"> ce </w:t>
      </w:r>
      <w:proofErr w:type="spellStart"/>
      <w:r w:rsidRPr="00831568">
        <w:rPr>
          <w:lang w:val="fr-FR"/>
        </w:rPr>
        <w:t>sunt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prevăzute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în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valorile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aferente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acestora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cu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justificarea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necesității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realizării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lor</w:t>
      </w:r>
      <w:proofErr w:type="spellEnd"/>
    </w:p>
    <w:p w14:paraId="2D434CFE" w14:textId="77777777" w:rsidR="00B0270B" w:rsidRPr="00831568" w:rsidRDefault="00F90EC7">
      <w:pPr>
        <w:numPr>
          <w:ilvl w:val="2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bugetul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sursele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finanțare</w:t>
      </w:r>
      <w:proofErr w:type="spellEnd"/>
    </w:p>
    <w:p w14:paraId="09ED68F8" w14:textId="77777777" w:rsidR="00B0270B" w:rsidRPr="00831568" w:rsidRDefault="00B0270B">
      <w:pPr>
        <w:spacing w:after="0" w:line="240" w:lineRule="auto"/>
        <w:ind w:left="0" w:hanging="2"/>
        <w:rPr>
          <w:lang w:val="fr-FR"/>
        </w:rPr>
      </w:pPr>
    </w:p>
    <w:tbl>
      <w:tblPr>
        <w:tblStyle w:val="a2"/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4642"/>
      </w:tblGrid>
      <w:tr w:rsidR="00B0270B" w:rsidRPr="00087222" w14:paraId="0CFA5B2E" w14:textId="77777777" w:rsidTr="002244EA">
        <w:trPr>
          <w:jc w:val="center"/>
        </w:trPr>
        <w:tc>
          <w:tcPr>
            <w:tcW w:w="9344" w:type="dxa"/>
            <w:gridSpan w:val="2"/>
            <w:shd w:val="clear" w:color="auto" w:fill="FFD966"/>
          </w:tcPr>
          <w:p w14:paraId="73E0AA83" w14:textId="64C6EA00" w:rsidR="00B0270B" w:rsidRPr="00831568" w:rsidRDefault="00F90EC7">
            <w:pPr>
              <w:spacing w:after="0" w:line="240" w:lineRule="auto"/>
              <w:ind w:left="0" w:hanging="2"/>
              <w:jc w:val="center"/>
              <w:rPr>
                <w:lang w:val="fr-FR"/>
              </w:rPr>
            </w:pPr>
            <w:proofErr w:type="spellStart"/>
            <w:r w:rsidRPr="00831568">
              <w:rPr>
                <w:b/>
                <w:lang w:val="fr-FR"/>
              </w:rPr>
              <w:t>Buget</w:t>
            </w:r>
            <w:proofErr w:type="spellEnd"/>
            <w:r w:rsidRPr="00831568">
              <w:rPr>
                <w:b/>
                <w:lang w:val="fr-FR"/>
              </w:rPr>
              <w:t xml:space="preserve"> </w:t>
            </w:r>
            <w:proofErr w:type="spellStart"/>
            <w:r w:rsidRPr="00831568">
              <w:rPr>
                <w:b/>
                <w:lang w:val="fr-FR"/>
              </w:rPr>
              <w:t>pe</w:t>
            </w:r>
            <w:proofErr w:type="spellEnd"/>
            <w:r w:rsidRPr="00831568">
              <w:rPr>
                <w:b/>
                <w:lang w:val="fr-FR"/>
              </w:rPr>
              <w:t xml:space="preserve"> </w:t>
            </w:r>
            <w:proofErr w:type="spellStart"/>
            <w:r w:rsidRPr="00831568">
              <w:rPr>
                <w:b/>
                <w:lang w:val="fr-FR"/>
              </w:rPr>
              <w:t>surse</w:t>
            </w:r>
            <w:proofErr w:type="spellEnd"/>
            <w:r w:rsidRPr="00831568">
              <w:rPr>
                <w:b/>
                <w:lang w:val="fr-FR"/>
              </w:rPr>
              <w:t xml:space="preserve"> de </w:t>
            </w:r>
            <w:proofErr w:type="spellStart"/>
            <w:r w:rsidRPr="00831568">
              <w:rPr>
                <w:b/>
                <w:lang w:val="fr-FR"/>
              </w:rPr>
              <w:t>finanțare</w:t>
            </w:r>
            <w:proofErr w:type="spellEnd"/>
            <w:r w:rsidR="00113B5F">
              <w:rPr>
                <w:b/>
                <w:lang w:val="fr-FR"/>
              </w:rPr>
              <w:t xml:space="preserve"> *</w:t>
            </w:r>
          </w:p>
        </w:tc>
      </w:tr>
      <w:tr w:rsidR="002244EA" w14:paraId="780A31A0" w14:textId="77777777" w:rsidTr="00442FD9">
        <w:trPr>
          <w:jc w:val="center"/>
        </w:trPr>
        <w:tc>
          <w:tcPr>
            <w:tcW w:w="4702" w:type="dxa"/>
          </w:tcPr>
          <w:p w14:paraId="7B88A349" w14:textId="77777777" w:rsidR="002244EA" w:rsidRPr="00831568" w:rsidRDefault="002244EA">
            <w:pPr>
              <w:spacing w:after="0" w:line="240" w:lineRule="auto"/>
              <w:ind w:left="0" w:hanging="2"/>
              <w:rPr>
                <w:lang w:val="fr-FR"/>
              </w:rPr>
            </w:pPr>
          </w:p>
        </w:tc>
        <w:tc>
          <w:tcPr>
            <w:tcW w:w="4642" w:type="dxa"/>
          </w:tcPr>
          <w:p w14:paraId="638B74BC" w14:textId="735ABA1B" w:rsidR="002244EA" w:rsidRDefault="002244EA">
            <w:pPr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 xml:space="preserve"> TOTALĂ, </w:t>
            </w:r>
            <w:proofErr w:type="spellStart"/>
            <w:r>
              <w:rPr>
                <w:b/>
              </w:rPr>
              <w:t>inclusiv</w:t>
            </w:r>
            <w:proofErr w:type="spellEnd"/>
            <w:r>
              <w:rPr>
                <w:b/>
              </w:rPr>
              <w:t xml:space="preserve"> TVA</w:t>
            </w:r>
            <w:r w:rsidR="00091C18">
              <w:rPr>
                <w:b/>
              </w:rPr>
              <w:t xml:space="preserve"> </w:t>
            </w:r>
            <w:proofErr w:type="spellStart"/>
            <w:r w:rsidR="00091C18">
              <w:rPr>
                <w:b/>
              </w:rPr>
              <w:t>eligibil</w:t>
            </w:r>
            <w:proofErr w:type="spellEnd"/>
          </w:p>
        </w:tc>
      </w:tr>
      <w:tr w:rsidR="002244EA" w:rsidRPr="00087222" w14:paraId="4B0B6E75" w14:textId="77777777" w:rsidTr="008709A6">
        <w:trPr>
          <w:jc w:val="center"/>
        </w:trPr>
        <w:tc>
          <w:tcPr>
            <w:tcW w:w="4702" w:type="dxa"/>
          </w:tcPr>
          <w:p w14:paraId="3A1EC574" w14:textId="77777777" w:rsidR="002244EA" w:rsidRPr="00831568" w:rsidRDefault="002244EA">
            <w:pPr>
              <w:numPr>
                <w:ilvl w:val="2"/>
                <w:numId w:val="4"/>
              </w:numPr>
              <w:spacing w:after="0" w:line="240" w:lineRule="auto"/>
              <w:ind w:left="0" w:hanging="2"/>
              <w:rPr>
                <w:lang w:val="fr-FR"/>
              </w:rPr>
            </w:pPr>
            <w:proofErr w:type="spellStart"/>
            <w:r w:rsidRPr="00831568">
              <w:rPr>
                <w:lang w:val="fr-FR"/>
              </w:rPr>
              <w:t>Valoare</w:t>
            </w:r>
            <w:proofErr w:type="spellEnd"/>
            <w:r w:rsidRPr="00831568">
              <w:rPr>
                <w:lang w:val="fr-FR"/>
              </w:rPr>
              <w:t xml:space="preserve"> </w:t>
            </w:r>
            <w:proofErr w:type="spellStart"/>
            <w:r w:rsidRPr="00831568">
              <w:rPr>
                <w:lang w:val="fr-FR"/>
              </w:rPr>
              <w:t>subvenție</w:t>
            </w:r>
            <w:proofErr w:type="spellEnd"/>
            <w:r w:rsidRPr="00831568">
              <w:rPr>
                <w:lang w:val="fr-FR"/>
              </w:rPr>
              <w:t xml:space="preserve"> (</w:t>
            </w:r>
            <w:proofErr w:type="spellStart"/>
            <w:r w:rsidRPr="00831568">
              <w:rPr>
                <w:lang w:val="fr-FR"/>
              </w:rPr>
              <w:t>ajutor</w:t>
            </w:r>
            <w:proofErr w:type="spellEnd"/>
            <w:r w:rsidRPr="00831568">
              <w:rPr>
                <w:lang w:val="fr-FR"/>
              </w:rPr>
              <w:t xml:space="preserve"> de minimis)</w:t>
            </w:r>
          </w:p>
        </w:tc>
        <w:tc>
          <w:tcPr>
            <w:tcW w:w="4642" w:type="dxa"/>
          </w:tcPr>
          <w:p w14:paraId="48D5BEF4" w14:textId="77777777" w:rsidR="002244EA" w:rsidRPr="00831568" w:rsidRDefault="002244EA">
            <w:pPr>
              <w:spacing w:after="0" w:line="240" w:lineRule="auto"/>
              <w:ind w:left="0" w:hanging="2"/>
              <w:rPr>
                <w:lang w:val="fr-FR"/>
              </w:rPr>
            </w:pPr>
          </w:p>
        </w:tc>
      </w:tr>
      <w:tr w:rsidR="002244EA" w:rsidRPr="00087222" w14:paraId="495E5C67" w14:textId="77777777" w:rsidTr="004F775F">
        <w:trPr>
          <w:jc w:val="center"/>
        </w:trPr>
        <w:tc>
          <w:tcPr>
            <w:tcW w:w="4702" w:type="dxa"/>
          </w:tcPr>
          <w:p w14:paraId="109953DA" w14:textId="0375718F" w:rsidR="002244EA" w:rsidRPr="002244EA" w:rsidRDefault="002244EA">
            <w:pPr>
              <w:numPr>
                <w:ilvl w:val="2"/>
                <w:numId w:val="4"/>
              </w:numPr>
              <w:spacing w:after="0" w:line="240" w:lineRule="auto"/>
              <w:ind w:left="0" w:hanging="2"/>
              <w:rPr>
                <w:lang w:val="fr-FR"/>
              </w:rPr>
            </w:pPr>
            <w:proofErr w:type="spellStart"/>
            <w:r w:rsidRPr="002244EA">
              <w:rPr>
                <w:lang w:val="fr-FR"/>
              </w:rPr>
              <w:t>Contribuți</w:t>
            </w:r>
            <w:r>
              <w:rPr>
                <w:lang w:val="fr-FR"/>
              </w:rPr>
              <w:t>a</w:t>
            </w:r>
            <w:proofErr w:type="spellEnd"/>
            <w:r w:rsidRPr="002244EA">
              <w:rPr>
                <w:lang w:val="fr-FR"/>
              </w:rPr>
              <w:t xml:space="preserve"> </w:t>
            </w:r>
            <w:proofErr w:type="spellStart"/>
            <w:r w:rsidRPr="002244EA">
              <w:rPr>
                <w:lang w:val="fr-FR"/>
              </w:rPr>
              <w:t>proprie</w:t>
            </w:r>
            <w:proofErr w:type="spellEnd"/>
            <w:r w:rsidRPr="002244EA">
              <w:rPr>
                <w:lang w:val="fr-FR"/>
              </w:rPr>
              <w:t xml:space="preserve"> la </w:t>
            </w:r>
            <w:proofErr w:type="spellStart"/>
            <w:r w:rsidRPr="002244EA">
              <w:rPr>
                <w:lang w:val="fr-FR"/>
              </w:rPr>
              <w:t>cheltuielile</w:t>
            </w:r>
            <w:proofErr w:type="spellEnd"/>
            <w:r w:rsidRPr="002244EA">
              <w:rPr>
                <w:lang w:val="fr-FR"/>
              </w:rPr>
              <w:t xml:space="preserve"> </w:t>
            </w:r>
            <w:proofErr w:type="spellStart"/>
            <w:r w:rsidRPr="002244EA">
              <w:rPr>
                <w:lang w:val="fr-FR"/>
              </w:rPr>
              <w:t>e</w:t>
            </w:r>
            <w:r>
              <w:rPr>
                <w:lang w:val="fr-FR"/>
              </w:rPr>
              <w:t>ligibile</w:t>
            </w:r>
            <w:proofErr w:type="spellEnd"/>
          </w:p>
        </w:tc>
        <w:tc>
          <w:tcPr>
            <w:tcW w:w="4642" w:type="dxa"/>
          </w:tcPr>
          <w:p w14:paraId="20D5E928" w14:textId="77777777" w:rsidR="002244EA" w:rsidRPr="002244EA" w:rsidRDefault="002244EA">
            <w:pPr>
              <w:spacing w:after="0" w:line="240" w:lineRule="auto"/>
              <w:ind w:left="0" w:hanging="2"/>
              <w:rPr>
                <w:lang w:val="fr-FR"/>
              </w:rPr>
            </w:pPr>
          </w:p>
        </w:tc>
      </w:tr>
      <w:tr w:rsidR="002244EA" w14:paraId="13B6CB1F" w14:textId="77777777" w:rsidTr="00FD17AD">
        <w:trPr>
          <w:jc w:val="center"/>
        </w:trPr>
        <w:tc>
          <w:tcPr>
            <w:tcW w:w="4702" w:type="dxa"/>
          </w:tcPr>
          <w:p w14:paraId="440BB016" w14:textId="4E9E1CF3" w:rsidR="002244EA" w:rsidRDefault="002244EA" w:rsidP="002244EA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PROIECT (I + II)</w:t>
            </w:r>
          </w:p>
        </w:tc>
        <w:tc>
          <w:tcPr>
            <w:tcW w:w="4642" w:type="dxa"/>
          </w:tcPr>
          <w:p w14:paraId="69D7B7E5" w14:textId="77777777" w:rsidR="002244EA" w:rsidRDefault="002244EA">
            <w:pPr>
              <w:spacing w:after="0" w:line="240" w:lineRule="auto"/>
              <w:ind w:left="0" w:hanging="2"/>
            </w:pPr>
          </w:p>
        </w:tc>
      </w:tr>
      <w:tr w:rsidR="002244EA" w14:paraId="1C4CA99C" w14:textId="77777777" w:rsidTr="00B2687F">
        <w:trPr>
          <w:jc w:val="center"/>
        </w:trPr>
        <w:tc>
          <w:tcPr>
            <w:tcW w:w="4702" w:type="dxa"/>
          </w:tcPr>
          <w:p w14:paraId="21A62CC5" w14:textId="7E624028" w:rsidR="002244EA" w:rsidRDefault="002244EA" w:rsidP="002244EA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>PROCENT CONTRIBUTIE PROPRIE</w:t>
            </w:r>
          </w:p>
        </w:tc>
        <w:tc>
          <w:tcPr>
            <w:tcW w:w="4642" w:type="dxa"/>
          </w:tcPr>
          <w:p w14:paraId="0B71801E" w14:textId="77777777" w:rsidR="002244EA" w:rsidRDefault="002244EA">
            <w:pPr>
              <w:spacing w:after="0" w:line="240" w:lineRule="auto"/>
              <w:ind w:left="0" w:hanging="2"/>
            </w:pPr>
          </w:p>
        </w:tc>
      </w:tr>
      <w:tr w:rsidR="002244EA" w14:paraId="11B0AF5A" w14:textId="77777777" w:rsidTr="00B2687F">
        <w:trPr>
          <w:jc w:val="center"/>
        </w:trPr>
        <w:tc>
          <w:tcPr>
            <w:tcW w:w="4702" w:type="dxa"/>
          </w:tcPr>
          <w:p w14:paraId="6C90A2C1" w14:textId="4ABA34AA" w:rsidR="002244EA" w:rsidRDefault="002244EA" w:rsidP="002244EA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 xml:space="preserve"> TVA </w:t>
            </w:r>
            <w:proofErr w:type="spellStart"/>
            <w:r>
              <w:rPr>
                <w:b/>
              </w:rPr>
              <w:t>neeligibil</w:t>
            </w:r>
            <w:proofErr w:type="spellEnd"/>
            <w:r w:rsidR="00091C18">
              <w:rPr>
                <w:b/>
              </w:rPr>
              <w:t>**</w:t>
            </w:r>
          </w:p>
        </w:tc>
        <w:tc>
          <w:tcPr>
            <w:tcW w:w="4642" w:type="dxa"/>
          </w:tcPr>
          <w:p w14:paraId="03C0ACC5" w14:textId="77777777" w:rsidR="002244EA" w:rsidRDefault="002244EA">
            <w:pPr>
              <w:spacing w:after="0" w:line="240" w:lineRule="auto"/>
              <w:ind w:left="0" w:hanging="2"/>
            </w:pPr>
          </w:p>
        </w:tc>
      </w:tr>
    </w:tbl>
    <w:p w14:paraId="669B328F" w14:textId="6483447C" w:rsidR="00B0270B" w:rsidRDefault="00F90EC7">
      <w:pPr>
        <w:spacing w:after="0" w:line="240" w:lineRule="auto"/>
        <w:ind w:left="0" w:hanging="2"/>
        <w:rPr>
          <w:color w:val="0070C0"/>
          <w:lang w:val="fr-FR"/>
        </w:rPr>
      </w:pPr>
      <w:r w:rsidRPr="00831568">
        <w:rPr>
          <w:color w:val="0070C0"/>
          <w:lang w:val="fr-FR"/>
        </w:rPr>
        <w:t>*</w:t>
      </w:r>
      <w:proofErr w:type="spellStart"/>
      <w:r w:rsidRPr="00831568">
        <w:rPr>
          <w:color w:val="0070C0"/>
          <w:lang w:val="fr-FR"/>
        </w:rPr>
        <w:t>Anexați</w:t>
      </w:r>
      <w:proofErr w:type="spellEnd"/>
      <w:r w:rsidRPr="00831568">
        <w:rPr>
          <w:color w:val="0070C0"/>
          <w:lang w:val="fr-FR"/>
        </w:rPr>
        <w:t xml:space="preserve"> la </w:t>
      </w:r>
      <w:proofErr w:type="spellStart"/>
      <w:r w:rsidRPr="00831568">
        <w:rPr>
          <w:color w:val="0070C0"/>
          <w:lang w:val="fr-FR"/>
        </w:rPr>
        <w:t>planul</w:t>
      </w:r>
      <w:proofErr w:type="spellEnd"/>
      <w:r w:rsidRPr="00831568">
        <w:rPr>
          <w:color w:val="0070C0"/>
          <w:lang w:val="fr-FR"/>
        </w:rPr>
        <w:t xml:space="preserve"> de </w:t>
      </w:r>
      <w:proofErr w:type="spellStart"/>
      <w:r w:rsidRPr="00831568">
        <w:rPr>
          <w:color w:val="0070C0"/>
          <w:lang w:val="fr-FR"/>
        </w:rPr>
        <w:t>afaceri</w:t>
      </w:r>
      <w:proofErr w:type="spellEnd"/>
      <w:r w:rsidRPr="00831568">
        <w:rPr>
          <w:color w:val="0070C0"/>
          <w:lang w:val="fr-FR"/>
        </w:rPr>
        <w:t xml:space="preserve"> </w:t>
      </w:r>
      <w:proofErr w:type="spellStart"/>
      <w:r w:rsidRPr="00831568">
        <w:rPr>
          <w:color w:val="0070C0"/>
          <w:lang w:val="fr-FR"/>
        </w:rPr>
        <w:t>sheet</w:t>
      </w:r>
      <w:proofErr w:type="spellEnd"/>
      <w:r w:rsidRPr="00831568">
        <w:rPr>
          <w:color w:val="0070C0"/>
          <w:lang w:val="fr-FR"/>
        </w:rPr>
        <w:t xml:space="preserve"> BUGET </w:t>
      </w:r>
      <w:proofErr w:type="spellStart"/>
      <w:r w:rsidRPr="00831568">
        <w:rPr>
          <w:color w:val="0070C0"/>
          <w:lang w:val="fr-FR"/>
        </w:rPr>
        <w:t>din</w:t>
      </w:r>
      <w:proofErr w:type="spellEnd"/>
      <w:r w:rsidRPr="00831568">
        <w:rPr>
          <w:color w:val="0070C0"/>
          <w:lang w:val="fr-FR"/>
        </w:rPr>
        <w:t xml:space="preserve"> </w:t>
      </w:r>
      <w:proofErr w:type="spellStart"/>
      <w:r w:rsidRPr="00831568">
        <w:rPr>
          <w:color w:val="0070C0"/>
          <w:lang w:val="fr-FR"/>
        </w:rPr>
        <w:t>Anexa</w:t>
      </w:r>
      <w:proofErr w:type="spellEnd"/>
      <w:r w:rsidRPr="00831568">
        <w:rPr>
          <w:color w:val="0070C0"/>
          <w:lang w:val="fr-FR"/>
        </w:rPr>
        <w:t xml:space="preserve"> 7</w:t>
      </w:r>
    </w:p>
    <w:p w14:paraId="1AE72403" w14:textId="711D85EC" w:rsidR="00091C18" w:rsidRPr="00831568" w:rsidRDefault="00091C18">
      <w:pPr>
        <w:spacing w:after="0" w:line="240" w:lineRule="auto"/>
        <w:ind w:left="0" w:hanging="2"/>
        <w:rPr>
          <w:color w:val="0070C0"/>
          <w:lang w:val="fr-FR"/>
        </w:rPr>
      </w:pPr>
      <w:r>
        <w:rPr>
          <w:color w:val="0070C0"/>
          <w:lang w:val="fr-FR"/>
        </w:rPr>
        <w:t xml:space="preserve">** </w:t>
      </w:r>
      <w:r w:rsidRPr="00091C18">
        <w:rPr>
          <w:color w:val="0070C0"/>
          <w:lang w:val="fr-FR"/>
        </w:rPr>
        <w:t>TVA</w:t>
      </w:r>
      <w:r w:rsidR="00980F74">
        <w:rPr>
          <w:color w:val="0070C0"/>
          <w:lang w:val="fr-FR"/>
        </w:rPr>
        <w:t xml:space="preserve"> </w:t>
      </w:r>
      <w:r w:rsidRPr="00091C18">
        <w:rPr>
          <w:color w:val="0070C0"/>
          <w:lang w:val="fr-FR"/>
        </w:rPr>
        <w:t xml:space="preserve">in </w:t>
      </w:r>
      <w:proofErr w:type="spellStart"/>
      <w:r w:rsidRPr="00091C18">
        <w:rPr>
          <w:color w:val="0070C0"/>
          <w:lang w:val="fr-FR"/>
        </w:rPr>
        <w:t>cazul</w:t>
      </w:r>
      <w:proofErr w:type="spellEnd"/>
      <w:r w:rsidRPr="00091C18">
        <w:rPr>
          <w:color w:val="0070C0"/>
          <w:lang w:val="fr-FR"/>
        </w:rPr>
        <w:t xml:space="preserve"> </w:t>
      </w:r>
      <w:proofErr w:type="spellStart"/>
      <w:r w:rsidRPr="00091C18">
        <w:rPr>
          <w:color w:val="0070C0"/>
          <w:lang w:val="fr-FR"/>
        </w:rPr>
        <w:t>firmelor</w:t>
      </w:r>
      <w:proofErr w:type="spellEnd"/>
      <w:r w:rsidRPr="00091C18">
        <w:rPr>
          <w:color w:val="0070C0"/>
          <w:lang w:val="fr-FR"/>
        </w:rPr>
        <w:t xml:space="preserve"> </w:t>
      </w:r>
      <w:proofErr w:type="spellStart"/>
      <w:r w:rsidRPr="00091C18">
        <w:rPr>
          <w:color w:val="0070C0"/>
          <w:lang w:val="fr-FR"/>
        </w:rPr>
        <w:t>plătitoare</w:t>
      </w:r>
      <w:proofErr w:type="spellEnd"/>
      <w:r w:rsidRPr="00091C18">
        <w:rPr>
          <w:color w:val="0070C0"/>
          <w:lang w:val="fr-FR"/>
        </w:rPr>
        <w:t xml:space="preserve"> de TVA </w:t>
      </w:r>
      <w:proofErr w:type="spellStart"/>
      <w:r w:rsidRPr="00091C18">
        <w:rPr>
          <w:color w:val="0070C0"/>
          <w:lang w:val="fr-FR"/>
        </w:rPr>
        <w:t>și</w:t>
      </w:r>
      <w:proofErr w:type="spellEnd"/>
      <w:r w:rsidRPr="00091C18">
        <w:rPr>
          <w:color w:val="0070C0"/>
          <w:lang w:val="fr-FR"/>
        </w:rPr>
        <w:t xml:space="preserve"> care va </w:t>
      </w:r>
      <w:proofErr w:type="spellStart"/>
      <w:r w:rsidRPr="00091C18">
        <w:rPr>
          <w:color w:val="0070C0"/>
          <w:lang w:val="fr-FR"/>
        </w:rPr>
        <w:t>reprezenta</w:t>
      </w:r>
      <w:proofErr w:type="spellEnd"/>
      <w:r w:rsidRPr="00091C18">
        <w:rPr>
          <w:color w:val="0070C0"/>
          <w:lang w:val="fr-FR"/>
        </w:rPr>
        <w:t xml:space="preserve"> </w:t>
      </w:r>
      <w:proofErr w:type="spellStart"/>
      <w:r w:rsidRPr="00091C18">
        <w:rPr>
          <w:color w:val="0070C0"/>
          <w:lang w:val="fr-FR"/>
        </w:rPr>
        <w:t>cheltuială</w:t>
      </w:r>
      <w:proofErr w:type="spellEnd"/>
      <w:r w:rsidRPr="00091C18">
        <w:rPr>
          <w:color w:val="0070C0"/>
          <w:lang w:val="fr-FR"/>
        </w:rPr>
        <w:t xml:space="preserve"> </w:t>
      </w:r>
      <w:proofErr w:type="spellStart"/>
      <w:r w:rsidRPr="00091C18">
        <w:rPr>
          <w:color w:val="0070C0"/>
          <w:lang w:val="fr-FR"/>
        </w:rPr>
        <w:t>neeligibilă</w:t>
      </w:r>
      <w:proofErr w:type="spellEnd"/>
      <w:r w:rsidRPr="00091C18">
        <w:rPr>
          <w:color w:val="0070C0"/>
          <w:lang w:val="fr-FR"/>
        </w:rPr>
        <w:t xml:space="preserve"> </w:t>
      </w:r>
      <w:proofErr w:type="spellStart"/>
      <w:r w:rsidRPr="00091C18">
        <w:rPr>
          <w:color w:val="0070C0"/>
          <w:lang w:val="fr-FR"/>
        </w:rPr>
        <w:t>prin</w:t>
      </w:r>
      <w:proofErr w:type="spellEnd"/>
      <w:r w:rsidRPr="00091C18">
        <w:rPr>
          <w:color w:val="0070C0"/>
          <w:lang w:val="fr-FR"/>
        </w:rPr>
        <w:t xml:space="preserve"> </w:t>
      </w:r>
      <w:proofErr w:type="spellStart"/>
      <w:r w:rsidRPr="00091C18">
        <w:rPr>
          <w:color w:val="0070C0"/>
          <w:lang w:val="fr-FR"/>
        </w:rPr>
        <w:t>proiect</w:t>
      </w:r>
      <w:proofErr w:type="spellEnd"/>
      <w:r w:rsidRPr="00091C18">
        <w:rPr>
          <w:color w:val="0070C0"/>
          <w:lang w:val="fr-FR"/>
        </w:rPr>
        <w:t>.</w:t>
      </w:r>
    </w:p>
    <w:p w14:paraId="6AEF9108" w14:textId="77777777" w:rsidR="00B0270B" w:rsidRPr="00831568" w:rsidRDefault="00F90EC7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graficul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implementare</w:t>
      </w:r>
      <w:proofErr w:type="spellEnd"/>
      <w:r w:rsidRPr="00831568">
        <w:rPr>
          <w:lang w:val="fr-FR"/>
        </w:rPr>
        <w:t xml:space="preserve"> al </w:t>
      </w:r>
      <w:proofErr w:type="spellStart"/>
      <w:r w:rsidRPr="00831568">
        <w:rPr>
          <w:lang w:val="fr-FR"/>
        </w:rPr>
        <w:t>planului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</w:p>
    <w:p w14:paraId="039BCE21" w14:textId="77777777" w:rsidR="00B0270B" w:rsidRPr="00831568" w:rsidRDefault="00B0270B">
      <w:pPr>
        <w:spacing w:after="0" w:line="240" w:lineRule="auto"/>
        <w:ind w:left="0" w:hanging="2"/>
        <w:rPr>
          <w:lang w:val="fr-FR"/>
        </w:rPr>
      </w:pPr>
    </w:p>
    <w:tbl>
      <w:tblPr>
        <w:tblStyle w:val="a3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959"/>
        <w:gridCol w:w="672"/>
        <w:gridCol w:w="671"/>
        <w:gridCol w:w="671"/>
        <w:gridCol w:w="671"/>
        <w:gridCol w:w="671"/>
        <w:gridCol w:w="671"/>
        <w:gridCol w:w="671"/>
        <w:gridCol w:w="671"/>
        <w:gridCol w:w="671"/>
        <w:gridCol w:w="673"/>
        <w:gridCol w:w="673"/>
        <w:gridCol w:w="673"/>
        <w:gridCol w:w="671"/>
      </w:tblGrid>
      <w:tr w:rsidR="00B0270B" w14:paraId="1926E703" w14:textId="77777777">
        <w:tc>
          <w:tcPr>
            <w:tcW w:w="448" w:type="dxa"/>
            <w:shd w:val="clear" w:color="auto" w:fill="FFD966"/>
          </w:tcPr>
          <w:p w14:paraId="0B3F82F6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959" w:type="dxa"/>
            <w:shd w:val="clear" w:color="auto" w:fill="FFD966"/>
          </w:tcPr>
          <w:p w14:paraId="1E8FC8F9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672" w:type="dxa"/>
            <w:shd w:val="clear" w:color="auto" w:fill="FFD966"/>
          </w:tcPr>
          <w:p w14:paraId="0D1DB561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</w:t>
            </w:r>
          </w:p>
        </w:tc>
        <w:tc>
          <w:tcPr>
            <w:tcW w:w="671" w:type="dxa"/>
            <w:shd w:val="clear" w:color="auto" w:fill="FFD966"/>
          </w:tcPr>
          <w:p w14:paraId="47C3F133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</w:t>
            </w:r>
          </w:p>
        </w:tc>
        <w:tc>
          <w:tcPr>
            <w:tcW w:w="671" w:type="dxa"/>
            <w:shd w:val="clear" w:color="auto" w:fill="FFD966"/>
          </w:tcPr>
          <w:p w14:paraId="43091CC0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L3</w:t>
            </w:r>
          </w:p>
        </w:tc>
        <w:tc>
          <w:tcPr>
            <w:tcW w:w="671" w:type="dxa"/>
            <w:shd w:val="clear" w:color="auto" w:fill="FFD966"/>
          </w:tcPr>
          <w:p w14:paraId="4FA0C8D1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L4</w:t>
            </w:r>
          </w:p>
        </w:tc>
        <w:tc>
          <w:tcPr>
            <w:tcW w:w="671" w:type="dxa"/>
            <w:shd w:val="clear" w:color="auto" w:fill="FFD966"/>
          </w:tcPr>
          <w:p w14:paraId="6644D64F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L5</w:t>
            </w:r>
          </w:p>
        </w:tc>
        <w:tc>
          <w:tcPr>
            <w:tcW w:w="671" w:type="dxa"/>
            <w:shd w:val="clear" w:color="auto" w:fill="FFD966"/>
          </w:tcPr>
          <w:p w14:paraId="79DE937A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L6</w:t>
            </w:r>
          </w:p>
        </w:tc>
        <w:tc>
          <w:tcPr>
            <w:tcW w:w="671" w:type="dxa"/>
            <w:shd w:val="clear" w:color="auto" w:fill="FFD966"/>
          </w:tcPr>
          <w:p w14:paraId="6ACC960B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L7</w:t>
            </w:r>
          </w:p>
        </w:tc>
        <w:tc>
          <w:tcPr>
            <w:tcW w:w="671" w:type="dxa"/>
            <w:shd w:val="clear" w:color="auto" w:fill="FFD966"/>
          </w:tcPr>
          <w:p w14:paraId="45A52566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L8</w:t>
            </w:r>
          </w:p>
        </w:tc>
        <w:tc>
          <w:tcPr>
            <w:tcW w:w="671" w:type="dxa"/>
            <w:shd w:val="clear" w:color="auto" w:fill="FFD966"/>
          </w:tcPr>
          <w:p w14:paraId="6B988834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L9</w:t>
            </w:r>
          </w:p>
        </w:tc>
        <w:tc>
          <w:tcPr>
            <w:tcW w:w="673" w:type="dxa"/>
            <w:shd w:val="clear" w:color="auto" w:fill="FFD966"/>
          </w:tcPr>
          <w:p w14:paraId="55AE1E09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L10</w:t>
            </w:r>
          </w:p>
        </w:tc>
        <w:tc>
          <w:tcPr>
            <w:tcW w:w="673" w:type="dxa"/>
            <w:shd w:val="clear" w:color="auto" w:fill="FFD966"/>
          </w:tcPr>
          <w:p w14:paraId="13C335E2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L11</w:t>
            </w:r>
          </w:p>
        </w:tc>
        <w:tc>
          <w:tcPr>
            <w:tcW w:w="673" w:type="dxa"/>
            <w:shd w:val="clear" w:color="auto" w:fill="FFD966"/>
          </w:tcPr>
          <w:p w14:paraId="42F6E72F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L12</w:t>
            </w:r>
          </w:p>
        </w:tc>
        <w:tc>
          <w:tcPr>
            <w:tcW w:w="671" w:type="dxa"/>
            <w:shd w:val="clear" w:color="auto" w:fill="FFD966"/>
          </w:tcPr>
          <w:p w14:paraId="150FC5E0" w14:textId="77777777" w:rsidR="00B0270B" w:rsidRDefault="00F90EC7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</w:t>
            </w:r>
          </w:p>
        </w:tc>
      </w:tr>
      <w:tr w:rsidR="00B0270B" w14:paraId="4B505A6E" w14:textId="77777777">
        <w:tc>
          <w:tcPr>
            <w:tcW w:w="448" w:type="dxa"/>
          </w:tcPr>
          <w:p w14:paraId="04792041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9" w:type="dxa"/>
          </w:tcPr>
          <w:p w14:paraId="35D72000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672" w:type="dxa"/>
          </w:tcPr>
          <w:p w14:paraId="18F3774B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F34432C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2301E167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1A30EDE8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6223ADAD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0DCAC23B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368A18FE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6AED8DA8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36604784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26A45292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090066B0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6F701187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395D4C99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0270B" w14:paraId="45D98C31" w14:textId="77777777">
        <w:tc>
          <w:tcPr>
            <w:tcW w:w="448" w:type="dxa"/>
          </w:tcPr>
          <w:p w14:paraId="64AA076C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959" w:type="dxa"/>
          </w:tcPr>
          <w:p w14:paraId="69EBB5CA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A1.1</w:t>
            </w:r>
          </w:p>
        </w:tc>
        <w:tc>
          <w:tcPr>
            <w:tcW w:w="672" w:type="dxa"/>
          </w:tcPr>
          <w:p w14:paraId="12A9F461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1D10F998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2F43F338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5CD66B42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28DD9A7F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587CB39B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303275C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6B09DD65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747F57E3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545B8464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55F2E3F1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621F78CE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6C6A5205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0270B" w14:paraId="4560571C" w14:textId="77777777">
        <w:tc>
          <w:tcPr>
            <w:tcW w:w="448" w:type="dxa"/>
          </w:tcPr>
          <w:p w14:paraId="45E40FBD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959" w:type="dxa"/>
          </w:tcPr>
          <w:p w14:paraId="593C9AA1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A1.2</w:t>
            </w:r>
          </w:p>
        </w:tc>
        <w:tc>
          <w:tcPr>
            <w:tcW w:w="672" w:type="dxa"/>
          </w:tcPr>
          <w:p w14:paraId="0504EB95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28CE657C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1117FBEC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60285736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06A6A197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191D1B5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1226DAE8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77A8BB10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1F1D4B47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41DD9D03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6DDD5B19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5FFCB435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7C9A4545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0270B" w14:paraId="3E3E906C" w14:textId="77777777">
        <w:tc>
          <w:tcPr>
            <w:tcW w:w="448" w:type="dxa"/>
          </w:tcPr>
          <w:p w14:paraId="1BFAAE82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</w:tcPr>
          <w:p w14:paraId="7B0562D3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672" w:type="dxa"/>
          </w:tcPr>
          <w:p w14:paraId="18AD424C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9D52B03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11DFDDEC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54515351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EF62730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544A3155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3D535C00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1FD48D6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2CE0159B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2BA9A94F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26D118E9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3EB57AFC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533BF54E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0270B" w14:paraId="3DCA23C2" w14:textId="77777777">
        <w:tc>
          <w:tcPr>
            <w:tcW w:w="448" w:type="dxa"/>
          </w:tcPr>
          <w:p w14:paraId="013745F9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14:paraId="4084008D" w14:textId="77777777" w:rsidR="00B0270B" w:rsidRDefault="00F90EC7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</w:p>
        </w:tc>
        <w:tc>
          <w:tcPr>
            <w:tcW w:w="672" w:type="dxa"/>
          </w:tcPr>
          <w:p w14:paraId="231609AD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1F7DF8BB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3EBBF154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B2603B9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0C69B2BE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DFAD107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2A31E79D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578F455B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2E648D4D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628D8342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69F17555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14:paraId="6F2F2F78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003CF686" w14:textId="77777777" w:rsidR="00B0270B" w:rsidRDefault="00B027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</w:tbl>
    <w:p w14:paraId="0ECAA259" w14:textId="77777777" w:rsidR="00B0270B" w:rsidRDefault="00B0270B">
      <w:pPr>
        <w:spacing w:after="0" w:line="240" w:lineRule="auto"/>
        <w:ind w:left="0" w:hanging="2"/>
      </w:pPr>
    </w:p>
    <w:p w14:paraId="0EC2DC2B" w14:textId="1E213622" w:rsidR="00B0270B" w:rsidRPr="002D662B" w:rsidRDefault="00F90EC7">
      <w:pPr>
        <w:numPr>
          <w:ilvl w:val="1"/>
          <w:numId w:val="2"/>
        </w:numPr>
        <w:spacing w:after="0" w:line="240" w:lineRule="auto"/>
        <w:ind w:left="0" w:hanging="2"/>
        <w:jc w:val="both"/>
        <w:rPr>
          <w:lang w:val="fr-FR"/>
        </w:rPr>
      </w:pPr>
      <w:proofErr w:type="spellStart"/>
      <w:r w:rsidRPr="002D662B">
        <w:rPr>
          <w:lang w:val="fr-FR"/>
        </w:rPr>
        <w:t>Menționați</w:t>
      </w:r>
      <w:proofErr w:type="spellEnd"/>
      <w:r w:rsidRPr="002D662B">
        <w:rPr>
          <w:lang w:val="fr-FR"/>
        </w:rPr>
        <w:t xml:space="preserve"> </w:t>
      </w:r>
      <w:proofErr w:type="spellStart"/>
      <w:r w:rsidR="002D662B">
        <w:rPr>
          <w:lang w:val="fr-FR"/>
        </w:rPr>
        <w:t>contributia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planului</w:t>
      </w:r>
      <w:proofErr w:type="spellEnd"/>
      <w:r w:rsidRPr="002D662B">
        <w:rPr>
          <w:lang w:val="fr-FR"/>
        </w:rPr>
        <w:t xml:space="preserve"> de </w:t>
      </w:r>
      <w:proofErr w:type="spellStart"/>
      <w:r w:rsidRPr="002D662B">
        <w:rPr>
          <w:lang w:val="fr-FR"/>
        </w:rPr>
        <w:t>afaceri</w:t>
      </w:r>
      <w:proofErr w:type="spellEnd"/>
      <w:r w:rsidRPr="002D662B">
        <w:rPr>
          <w:lang w:val="fr-FR"/>
        </w:rPr>
        <w:t xml:space="preserve"> la </w:t>
      </w:r>
      <w:proofErr w:type="spellStart"/>
      <w:r w:rsidRPr="002D662B">
        <w:rPr>
          <w:lang w:val="fr-FR"/>
        </w:rPr>
        <w:t>dezvoltarea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domeniului</w:t>
      </w:r>
      <w:proofErr w:type="spellEnd"/>
      <w:r w:rsidRPr="002D662B">
        <w:rPr>
          <w:lang w:val="fr-FR"/>
        </w:rPr>
        <w:t>/</w:t>
      </w:r>
      <w:proofErr w:type="spellStart"/>
      <w:r w:rsidRPr="002D662B">
        <w:rPr>
          <w:lang w:val="fr-FR"/>
        </w:rPr>
        <w:t>lor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relevant</w:t>
      </w:r>
      <w:r w:rsidR="002D662B">
        <w:rPr>
          <w:lang w:val="fr-FR"/>
        </w:rPr>
        <w:t>e</w:t>
      </w:r>
      <w:proofErr w:type="spellEnd"/>
      <w:r w:rsidRPr="002D662B">
        <w:rPr>
          <w:lang w:val="fr-FR"/>
        </w:rPr>
        <w:t xml:space="preserve"> de </w:t>
      </w:r>
      <w:proofErr w:type="spellStart"/>
      <w:r w:rsidRPr="002D662B">
        <w:rPr>
          <w:lang w:val="fr-FR"/>
        </w:rPr>
        <w:t>specializare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inteligentă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conform</w:t>
      </w:r>
      <w:proofErr w:type="spellEnd"/>
      <w:r w:rsidRPr="002D662B">
        <w:rPr>
          <w:lang w:val="fr-FR"/>
        </w:rPr>
        <w:t xml:space="preserve"> SNCDI. </w:t>
      </w:r>
      <w:proofErr w:type="spellStart"/>
      <w:r w:rsidRPr="002D662B">
        <w:rPr>
          <w:lang w:val="fr-FR"/>
        </w:rPr>
        <w:t>Descrieți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modalitatea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prin</w:t>
      </w:r>
      <w:proofErr w:type="spellEnd"/>
      <w:r w:rsidRPr="002D662B">
        <w:rPr>
          <w:lang w:val="fr-FR"/>
        </w:rPr>
        <w:t xml:space="preserve"> care </w:t>
      </w:r>
      <w:proofErr w:type="spellStart"/>
      <w:r w:rsidRPr="002D662B">
        <w:rPr>
          <w:lang w:val="fr-FR"/>
        </w:rPr>
        <w:t>ideea</w:t>
      </w:r>
      <w:proofErr w:type="spellEnd"/>
      <w:r w:rsidRPr="002D662B">
        <w:rPr>
          <w:lang w:val="fr-FR"/>
        </w:rPr>
        <w:t xml:space="preserve"> de </w:t>
      </w:r>
      <w:proofErr w:type="spellStart"/>
      <w:r w:rsidRPr="002D662B">
        <w:rPr>
          <w:lang w:val="fr-FR"/>
        </w:rPr>
        <w:t>afacere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contribuie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și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aduc</w:t>
      </w:r>
      <w:r w:rsidR="00A545E5" w:rsidRPr="002D662B">
        <w:rPr>
          <w:lang w:val="fr-FR"/>
        </w:rPr>
        <w:t>e</w:t>
      </w:r>
      <w:proofErr w:type="spellEnd"/>
      <w:r w:rsidR="00A545E5"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plusvaloare</w:t>
      </w:r>
      <w:proofErr w:type="spellEnd"/>
      <w:r w:rsidRPr="002D662B">
        <w:rPr>
          <w:lang w:val="fr-FR"/>
        </w:rPr>
        <w:t xml:space="preserve"> la </w:t>
      </w:r>
      <w:proofErr w:type="spellStart"/>
      <w:r w:rsidRPr="002D662B">
        <w:rPr>
          <w:lang w:val="fr-FR"/>
        </w:rPr>
        <w:t>dezvoltarea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nișelor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specifice</w:t>
      </w:r>
      <w:proofErr w:type="spellEnd"/>
      <w:r w:rsidRPr="002D662B">
        <w:rPr>
          <w:lang w:val="fr-FR"/>
        </w:rPr>
        <w:t xml:space="preserve"> </w:t>
      </w:r>
      <w:proofErr w:type="spellStart"/>
      <w:r w:rsidRPr="002D662B">
        <w:rPr>
          <w:lang w:val="fr-FR"/>
        </w:rPr>
        <w:t>domeniului</w:t>
      </w:r>
      <w:proofErr w:type="spellEnd"/>
      <w:r w:rsidRPr="002D662B">
        <w:rPr>
          <w:lang w:val="fr-FR"/>
        </w:rPr>
        <w:t>/</w:t>
      </w:r>
      <w:proofErr w:type="spellStart"/>
      <w:r w:rsidRPr="002D662B">
        <w:rPr>
          <w:lang w:val="fr-FR"/>
        </w:rPr>
        <w:t>lor</w:t>
      </w:r>
      <w:proofErr w:type="spellEnd"/>
      <w:r w:rsidRPr="002D662B">
        <w:rPr>
          <w:lang w:val="fr-FR"/>
        </w:rPr>
        <w:t xml:space="preserve"> de </w:t>
      </w:r>
      <w:proofErr w:type="spellStart"/>
      <w:r w:rsidRPr="002D662B">
        <w:rPr>
          <w:lang w:val="fr-FR"/>
        </w:rPr>
        <w:t>specializare</w:t>
      </w:r>
      <w:proofErr w:type="spellEnd"/>
      <w:r w:rsidRPr="002D662B">
        <w:rPr>
          <w:lang w:val="fr-FR"/>
        </w:rPr>
        <w:t xml:space="preserve"> </w:t>
      </w:r>
      <w:sdt>
        <w:sdtPr>
          <w:tag w:val="goog_rdk_18"/>
          <w:id w:val="-1706621929"/>
        </w:sdtPr>
        <w:sdtEndPr/>
        <w:sdtContent>
          <w:r w:rsidR="00831568" w:rsidRPr="002D662B">
            <w:rPr>
              <w:lang w:val="fr-FR"/>
            </w:rPr>
            <w:t xml:space="preserve"> </w:t>
          </w:r>
          <w:proofErr w:type="spellStart"/>
          <w:r w:rsidR="00831568" w:rsidRPr="002D662B">
            <w:rPr>
              <w:lang w:val="fr-FR"/>
            </w:rPr>
            <w:t>inteligentă</w:t>
          </w:r>
          <w:proofErr w:type="spellEnd"/>
          <w:r w:rsidR="00831568" w:rsidRPr="002D662B">
            <w:rPr>
              <w:lang w:val="fr-FR"/>
            </w:rPr>
            <w:t xml:space="preserve"> </w:t>
          </w:r>
        </w:sdtContent>
      </w:sdt>
      <w:proofErr w:type="spellStart"/>
      <w:r w:rsidRPr="002D662B">
        <w:rPr>
          <w:lang w:val="fr-FR"/>
        </w:rPr>
        <w:t>selectat</w:t>
      </w:r>
      <w:proofErr w:type="spellEnd"/>
      <w:r w:rsidRPr="002D662B">
        <w:rPr>
          <w:lang w:val="fr-FR"/>
        </w:rPr>
        <w:t>/e.</w:t>
      </w:r>
    </w:p>
    <w:p w14:paraId="64851B0F" w14:textId="77777777" w:rsidR="00B0270B" w:rsidRPr="00831568" w:rsidRDefault="00B0270B">
      <w:pPr>
        <w:spacing w:after="0" w:line="240" w:lineRule="auto"/>
        <w:ind w:left="0" w:hanging="2"/>
        <w:rPr>
          <w:lang w:val="fr-FR"/>
        </w:rPr>
      </w:pPr>
    </w:p>
    <w:p w14:paraId="616C0C8D" w14:textId="77777777" w:rsidR="00B0270B" w:rsidRPr="00831568" w:rsidRDefault="00F90EC7">
      <w:pPr>
        <w:numPr>
          <w:ilvl w:val="0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b/>
          <w:lang w:val="fr-FR"/>
        </w:rPr>
        <w:t>Analiza</w:t>
      </w:r>
      <w:proofErr w:type="spellEnd"/>
      <w:r w:rsidRPr="00831568">
        <w:rPr>
          <w:b/>
          <w:lang w:val="fr-FR"/>
        </w:rPr>
        <w:t xml:space="preserve"> </w:t>
      </w:r>
      <w:proofErr w:type="spellStart"/>
      <w:r w:rsidRPr="00831568">
        <w:rPr>
          <w:b/>
          <w:lang w:val="fr-FR"/>
        </w:rPr>
        <w:t>pieței</w:t>
      </w:r>
      <w:proofErr w:type="spellEnd"/>
      <w:r w:rsidRPr="00831568">
        <w:rPr>
          <w:b/>
          <w:lang w:val="fr-FR"/>
        </w:rPr>
        <w:t xml:space="preserve"> de </w:t>
      </w:r>
      <w:proofErr w:type="spellStart"/>
      <w:r w:rsidRPr="00831568">
        <w:rPr>
          <w:b/>
          <w:lang w:val="fr-FR"/>
        </w:rPr>
        <w:t>desfacere</w:t>
      </w:r>
      <w:proofErr w:type="spellEnd"/>
      <w:r w:rsidRPr="00831568">
        <w:rPr>
          <w:b/>
          <w:lang w:val="fr-FR"/>
        </w:rPr>
        <w:t xml:space="preserve"> </w:t>
      </w:r>
      <w:proofErr w:type="spellStart"/>
      <w:r w:rsidRPr="00831568">
        <w:rPr>
          <w:b/>
          <w:lang w:val="fr-FR"/>
        </w:rPr>
        <w:t>și</w:t>
      </w:r>
      <w:proofErr w:type="spellEnd"/>
      <w:r w:rsidRPr="00831568">
        <w:rPr>
          <w:b/>
          <w:lang w:val="fr-FR"/>
        </w:rPr>
        <w:t xml:space="preserve"> a </w:t>
      </w:r>
      <w:proofErr w:type="spellStart"/>
      <w:r w:rsidRPr="00831568">
        <w:rPr>
          <w:b/>
          <w:lang w:val="fr-FR"/>
        </w:rPr>
        <w:t>concurenței</w:t>
      </w:r>
      <w:proofErr w:type="spellEnd"/>
    </w:p>
    <w:p w14:paraId="092A71F7" w14:textId="77777777" w:rsidR="00B0270B" w:rsidRPr="00980F74" w:rsidRDefault="00F90EC7">
      <w:pPr>
        <w:numPr>
          <w:ilvl w:val="1"/>
          <w:numId w:val="2"/>
        </w:numPr>
        <w:spacing w:after="0" w:line="240" w:lineRule="auto"/>
        <w:ind w:left="0" w:hanging="2"/>
        <w:jc w:val="both"/>
        <w:rPr>
          <w:lang w:val="fr-FR"/>
        </w:rPr>
      </w:pPr>
      <w:proofErr w:type="spellStart"/>
      <w:r w:rsidRPr="00831568">
        <w:rPr>
          <w:lang w:val="fr-FR"/>
        </w:rPr>
        <w:t>Descrieți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segmentul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piață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căreia</w:t>
      </w:r>
      <w:proofErr w:type="spellEnd"/>
      <w:r w:rsidRPr="00831568">
        <w:rPr>
          <w:lang w:val="fr-FR"/>
        </w:rPr>
        <w:t xml:space="preserve"> i se </w:t>
      </w:r>
      <w:proofErr w:type="spellStart"/>
      <w:r w:rsidRPr="00831568">
        <w:rPr>
          <w:lang w:val="fr-FR"/>
        </w:rPr>
        <w:t>adresează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produsul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serviciul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lucrarea</w:t>
      </w:r>
      <w:proofErr w:type="spellEnd"/>
      <w:r w:rsidRPr="00831568">
        <w:rPr>
          <w:lang w:val="fr-FR"/>
        </w:rPr>
        <w:t xml:space="preserve"> </w:t>
      </w:r>
      <w:r w:rsidRPr="00980F74">
        <w:rPr>
          <w:lang w:val="fr-FR"/>
        </w:rPr>
        <w:t xml:space="preserve">ce vor fi </w:t>
      </w:r>
      <w:proofErr w:type="spellStart"/>
      <w:r w:rsidRPr="00980F74">
        <w:rPr>
          <w:lang w:val="fr-FR"/>
        </w:rPr>
        <w:t>obținute</w:t>
      </w:r>
      <w:proofErr w:type="spellEnd"/>
      <w:r w:rsidRPr="00980F74">
        <w:rPr>
          <w:lang w:val="fr-FR"/>
        </w:rPr>
        <w:t xml:space="preserve"> </w:t>
      </w:r>
      <w:proofErr w:type="spellStart"/>
      <w:r w:rsidRPr="00980F74">
        <w:rPr>
          <w:lang w:val="fr-FR"/>
        </w:rPr>
        <w:t>în</w:t>
      </w:r>
      <w:proofErr w:type="spellEnd"/>
      <w:r w:rsidRPr="00980F74">
        <w:rPr>
          <w:lang w:val="fr-FR"/>
        </w:rPr>
        <w:t xml:space="preserve"> </w:t>
      </w:r>
      <w:proofErr w:type="spellStart"/>
      <w:r w:rsidRPr="00980F74">
        <w:rPr>
          <w:lang w:val="fr-FR"/>
        </w:rPr>
        <w:t>urma</w:t>
      </w:r>
      <w:proofErr w:type="spellEnd"/>
      <w:r w:rsidRPr="00980F74">
        <w:rPr>
          <w:lang w:val="fr-FR"/>
        </w:rPr>
        <w:t xml:space="preserve"> </w:t>
      </w:r>
      <w:proofErr w:type="spellStart"/>
      <w:r w:rsidRPr="00980F74">
        <w:rPr>
          <w:lang w:val="fr-FR"/>
        </w:rPr>
        <w:t>implementării</w:t>
      </w:r>
      <w:proofErr w:type="spellEnd"/>
      <w:r w:rsidRPr="00980F74">
        <w:rPr>
          <w:lang w:val="fr-FR"/>
        </w:rPr>
        <w:t xml:space="preserve"> </w:t>
      </w:r>
      <w:proofErr w:type="spellStart"/>
      <w:r w:rsidRPr="00980F74">
        <w:rPr>
          <w:lang w:val="fr-FR"/>
        </w:rPr>
        <w:t>planului</w:t>
      </w:r>
      <w:proofErr w:type="spellEnd"/>
      <w:r w:rsidRPr="00980F74">
        <w:rPr>
          <w:lang w:val="fr-FR"/>
        </w:rPr>
        <w:t xml:space="preserve"> de </w:t>
      </w:r>
      <w:proofErr w:type="spellStart"/>
      <w:r w:rsidRPr="00980F74">
        <w:rPr>
          <w:lang w:val="fr-FR"/>
        </w:rPr>
        <w:t>afaceri</w:t>
      </w:r>
      <w:proofErr w:type="spellEnd"/>
    </w:p>
    <w:p w14:paraId="3C62C40F" w14:textId="02B84F2B" w:rsidR="00B0270B" w:rsidRPr="00831568" w:rsidRDefault="00F90EC7">
      <w:pPr>
        <w:numPr>
          <w:ilvl w:val="1"/>
          <w:numId w:val="2"/>
        </w:numPr>
        <w:spacing w:after="0" w:line="240" w:lineRule="auto"/>
        <w:ind w:left="0" w:hanging="2"/>
        <w:jc w:val="both"/>
        <w:rPr>
          <w:lang w:val="fr-FR"/>
        </w:rPr>
      </w:pPr>
      <w:proofErr w:type="spellStart"/>
      <w:r w:rsidRPr="00831568">
        <w:rPr>
          <w:lang w:val="fr-FR"/>
        </w:rPr>
        <w:t>Realizați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analiza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stadiului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actual</w:t>
      </w:r>
      <w:proofErr w:type="spellEnd"/>
      <w:r w:rsidRPr="00831568">
        <w:rPr>
          <w:lang w:val="fr-FR"/>
        </w:rPr>
        <w:t xml:space="preserve"> al </w:t>
      </w:r>
      <w:proofErr w:type="spellStart"/>
      <w:r w:rsidRPr="00831568">
        <w:rPr>
          <w:lang w:val="fr-FR"/>
        </w:rPr>
        <w:t>pieței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tendințele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acesteia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termen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mediu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lung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menționați</w:t>
      </w:r>
      <w:proofErr w:type="spellEnd"/>
      <w:r w:rsidRPr="00831568">
        <w:rPr>
          <w:lang w:val="fr-FR"/>
        </w:rPr>
        <w:t xml:space="preserve"> cum se </w:t>
      </w:r>
      <w:proofErr w:type="spellStart"/>
      <w:r w:rsidRPr="00831568">
        <w:rPr>
          <w:lang w:val="fr-FR"/>
        </w:rPr>
        <w:t>situează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produsul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serviciul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lucrarea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raportat</w:t>
      </w:r>
      <w:proofErr w:type="spellEnd"/>
      <w:r w:rsidRPr="00831568">
        <w:rPr>
          <w:lang w:val="fr-FR"/>
        </w:rPr>
        <w:t xml:space="preserve"> la </w:t>
      </w:r>
      <w:proofErr w:type="spellStart"/>
      <w:r w:rsidR="006F03DD">
        <w:rPr>
          <w:lang w:val="fr-FR"/>
        </w:rPr>
        <w:t>acestea</w:t>
      </w:r>
      <w:proofErr w:type="spellEnd"/>
      <w:r w:rsidR="006F03DD">
        <w:rPr>
          <w:lang w:val="fr-FR"/>
        </w:rPr>
        <w:t>.</w:t>
      </w:r>
    </w:p>
    <w:p w14:paraId="3408372F" w14:textId="336AB219" w:rsidR="00B0270B" w:rsidRPr="00831568" w:rsidRDefault="00F90EC7">
      <w:pPr>
        <w:numPr>
          <w:ilvl w:val="1"/>
          <w:numId w:val="2"/>
        </w:numPr>
        <w:spacing w:after="0" w:line="240" w:lineRule="auto"/>
        <w:ind w:left="0" w:hanging="2"/>
        <w:jc w:val="both"/>
        <w:rPr>
          <w:lang w:val="fr-FR"/>
        </w:rPr>
      </w:pPr>
      <w:proofErr w:type="spellStart"/>
      <w:r w:rsidRPr="00831568">
        <w:rPr>
          <w:lang w:val="fr-FR"/>
        </w:rPr>
        <w:t>Realizați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analiza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concurenței</w:t>
      </w:r>
      <w:proofErr w:type="spellEnd"/>
      <w:r w:rsidRPr="00831568">
        <w:rPr>
          <w:lang w:val="fr-FR"/>
        </w:rPr>
        <w:t xml:space="preserve"> – </w:t>
      </w:r>
      <w:proofErr w:type="spellStart"/>
      <w:r w:rsidRPr="00831568">
        <w:rPr>
          <w:lang w:val="fr-FR"/>
        </w:rPr>
        <w:t>menționați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principalii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concurenți</w:t>
      </w:r>
      <w:proofErr w:type="spellEnd"/>
      <w:r w:rsidR="00AC780D">
        <w:rPr>
          <w:lang w:val="fr-FR"/>
        </w:rPr>
        <w:t xml:space="preserve">, </w:t>
      </w:r>
      <w:r w:rsidR="00AC780D" w:rsidRPr="004B3074">
        <w:rPr>
          <w:lang w:val="fr-FR"/>
        </w:rPr>
        <w:t xml:space="preserve">cota de </w:t>
      </w:r>
      <w:proofErr w:type="spellStart"/>
      <w:r w:rsidR="00AC780D" w:rsidRPr="004B3074">
        <w:rPr>
          <w:lang w:val="fr-FR"/>
        </w:rPr>
        <w:t>piață</w:t>
      </w:r>
      <w:proofErr w:type="spellEnd"/>
      <w:r w:rsidR="00AC780D" w:rsidRPr="004B3074">
        <w:rPr>
          <w:lang w:val="fr-FR"/>
        </w:rPr>
        <w:t xml:space="preserve"> </w:t>
      </w:r>
      <w:proofErr w:type="spellStart"/>
      <w:r w:rsidR="00AC780D" w:rsidRPr="004B3074">
        <w:rPr>
          <w:lang w:val="fr-FR"/>
        </w:rPr>
        <w:t>deținută</w:t>
      </w:r>
      <w:proofErr w:type="spellEnd"/>
      <w:r w:rsidR="00AC780D" w:rsidRPr="004B3074">
        <w:rPr>
          <w:lang w:val="fr-FR"/>
        </w:rPr>
        <w:t xml:space="preserve"> de </w:t>
      </w:r>
      <w:proofErr w:type="spellStart"/>
      <w:r w:rsidR="00AC780D" w:rsidRPr="004B3074">
        <w:rPr>
          <w:lang w:val="fr-FR"/>
        </w:rPr>
        <w:t>aceștia</w:t>
      </w:r>
      <w:proofErr w:type="spellEnd"/>
      <w:r w:rsidRPr="004B3074">
        <w:rPr>
          <w:lang w:val="fr-FR"/>
        </w:rPr>
        <w:t xml:space="preserve">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sintetic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domeniul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activitate</w:t>
      </w:r>
      <w:proofErr w:type="spellEnd"/>
      <w:r w:rsidRPr="00831568">
        <w:rPr>
          <w:lang w:val="fr-FR"/>
        </w:rPr>
        <w:t xml:space="preserve"> al </w:t>
      </w:r>
      <w:proofErr w:type="spellStart"/>
      <w:r w:rsidRPr="00831568">
        <w:rPr>
          <w:lang w:val="fr-FR"/>
        </w:rPr>
        <w:t>acestora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prezentați</w:t>
      </w:r>
      <w:proofErr w:type="spellEnd"/>
      <w:r w:rsidRPr="00831568">
        <w:rPr>
          <w:lang w:val="fr-FR"/>
        </w:rPr>
        <w:t xml:space="preserve"> o </w:t>
      </w:r>
      <w:proofErr w:type="spellStart"/>
      <w:r w:rsidRPr="00831568">
        <w:rPr>
          <w:lang w:val="fr-FR"/>
        </w:rPr>
        <w:t>analiză</w:t>
      </w:r>
      <w:proofErr w:type="spellEnd"/>
      <w:r w:rsidRPr="00831568">
        <w:rPr>
          <w:lang w:val="fr-FR"/>
        </w:rPr>
        <w:t xml:space="preserve"> a </w:t>
      </w:r>
      <w:proofErr w:type="spellStart"/>
      <w:r w:rsidRPr="00831568">
        <w:rPr>
          <w:lang w:val="fr-FR"/>
        </w:rPr>
        <w:t>punctelor</w:t>
      </w:r>
      <w:proofErr w:type="spellEnd"/>
      <w:r w:rsidRPr="00831568">
        <w:rPr>
          <w:lang w:val="fr-FR"/>
        </w:rPr>
        <w:t xml:space="preserve"> tari </w:t>
      </w:r>
      <w:proofErr w:type="spellStart"/>
      <w:r w:rsidRPr="00831568">
        <w:rPr>
          <w:lang w:val="fr-FR"/>
        </w:rPr>
        <w:t>și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punctelor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slabe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în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raport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cu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aceștia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menționați</w:t>
      </w:r>
      <w:proofErr w:type="spellEnd"/>
      <w:r w:rsidRPr="00831568">
        <w:rPr>
          <w:lang w:val="fr-FR"/>
        </w:rPr>
        <w:t xml:space="preserve"> care </w:t>
      </w:r>
      <w:proofErr w:type="spellStart"/>
      <w:r w:rsidRPr="00831568">
        <w:rPr>
          <w:lang w:val="fr-FR"/>
        </w:rPr>
        <w:t>sunt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măsurile</w:t>
      </w:r>
      <w:proofErr w:type="spellEnd"/>
      <w:r w:rsidRPr="00831568">
        <w:rPr>
          <w:lang w:val="fr-FR"/>
        </w:rPr>
        <w:t xml:space="preserve"> ce </w:t>
      </w:r>
      <w:proofErr w:type="spellStart"/>
      <w:r w:rsidRPr="00831568">
        <w:rPr>
          <w:lang w:val="fr-FR"/>
        </w:rPr>
        <w:t>considerați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necesare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pentru</w:t>
      </w:r>
      <w:proofErr w:type="spellEnd"/>
      <w:r w:rsidRPr="00831568">
        <w:rPr>
          <w:lang w:val="fr-FR"/>
        </w:rPr>
        <w:t xml:space="preserve"> a </w:t>
      </w:r>
      <w:proofErr w:type="spellStart"/>
      <w:r w:rsidRPr="00831568">
        <w:rPr>
          <w:lang w:val="fr-FR"/>
        </w:rPr>
        <w:t>declasa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concurența</w:t>
      </w:r>
      <w:proofErr w:type="spellEnd"/>
      <w:r w:rsidRPr="00831568">
        <w:rPr>
          <w:lang w:val="fr-FR"/>
        </w:rPr>
        <w:t xml:space="preserve"> </w:t>
      </w:r>
    </w:p>
    <w:p w14:paraId="3A39E7B5" w14:textId="77777777" w:rsidR="00B0270B" w:rsidRPr="00831568" w:rsidRDefault="00B0270B">
      <w:pPr>
        <w:spacing w:after="0" w:line="240" w:lineRule="auto"/>
        <w:ind w:left="0" w:hanging="2"/>
        <w:rPr>
          <w:lang w:val="fr-FR"/>
        </w:rPr>
      </w:pPr>
    </w:p>
    <w:p w14:paraId="5A7AD83A" w14:textId="77777777" w:rsidR="00B0270B" w:rsidRDefault="00F90EC7">
      <w:pPr>
        <w:numPr>
          <w:ilvl w:val="0"/>
          <w:numId w:val="2"/>
        </w:numPr>
        <w:spacing w:after="0" w:line="240" w:lineRule="auto"/>
        <w:ind w:left="0" w:hanging="2"/>
      </w:pPr>
      <w:proofErr w:type="spellStart"/>
      <w:r>
        <w:rPr>
          <w:b/>
        </w:rPr>
        <w:t>Strategia</w:t>
      </w:r>
      <w:proofErr w:type="spellEnd"/>
      <w:r>
        <w:rPr>
          <w:b/>
        </w:rPr>
        <w:t xml:space="preserve"> de marketing</w:t>
      </w:r>
    </w:p>
    <w:p w14:paraId="35C6223B" w14:textId="295F5C72" w:rsidR="00B0270B" w:rsidRDefault="00F90EC7">
      <w:pPr>
        <w:numPr>
          <w:ilvl w:val="1"/>
          <w:numId w:val="2"/>
        </w:numPr>
        <w:spacing w:after="0" w:line="240" w:lineRule="auto"/>
        <w:ind w:left="0" w:hanging="2"/>
        <w:jc w:val="both"/>
      </w:pPr>
      <w:proofErr w:type="spellStart"/>
      <w:r>
        <w:t>Prezentați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de </w:t>
      </w:r>
      <w:proofErr w:type="spellStart"/>
      <w:r>
        <w:t>produs</w:t>
      </w:r>
      <w:proofErr w:type="spellEnd"/>
      <w:r>
        <w:t xml:space="preserve"> – </w:t>
      </w:r>
      <w:proofErr w:type="spellStart"/>
      <w:r>
        <w:t>menționați</w:t>
      </w:r>
      <w:proofErr w:type="spellEnd"/>
      <w:r>
        <w:t xml:space="preserve"> care sunt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avantajele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(</w:t>
      </w:r>
      <w:proofErr w:type="spellStart"/>
      <w:r>
        <w:t>produs</w:t>
      </w:r>
      <w:proofErr w:type="spellEnd"/>
      <w:r>
        <w:t>/</w:t>
      </w:r>
      <w:proofErr w:type="spellStart"/>
      <w:r>
        <w:t>serviciu</w:t>
      </w:r>
      <w:proofErr w:type="spellEnd"/>
      <w:r>
        <w:t>/</w:t>
      </w:r>
      <w:proofErr w:type="spellStart"/>
      <w:r>
        <w:t>lucrare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care sunt </w:t>
      </w:r>
      <w:proofErr w:type="spellStart"/>
      <w:r>
        <w:t>beneficiile</w:t>
      </w:r>
      <w:proofErr w:type="spellEnd"/>
      <w:r>
        <w:t xml:space="preserve"> pe care le </w:t>
      </w:r>
      <w:proofErr w:type="spellStart"/>
      <w:r>
        <w:t>aduce</w:t>
      </w:r>
      <w:proofErr w:type="spellEnd"/>
      <w:r>
        <w:t xml:space="preserve"> </w:t>
      </w:r>
      <w:proofErr w:type="spellStart"/>
      <w:r w:rsidRPr="00AC780D">
        <w:t>clientului</w:t>
      </w:r>
      <w:proofErr w:type="spellEnd"/>
      <w:r w:rsidR="00A04A14" w:rsidRPr="00AC780D">
        <w:t>/</w:t>
      </w:r>
      <w:proofErr w:type="spellStart"/>
      <w:r w:rsidR="00A04A14" w:rsidRPr="00AC780D">
        <w:t>consumatorului</w:t>
      </w:r>
      <w:proofErr w:type="spellEnd"/>
    </w:p>
    <w:p w14:paraId="0D1C0043" w14:textId="142DB0C6" w:rsidR="00B0270B" w:rsidRPr="00831568" w:rsidRDefault="00F90EC7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Menționați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caracteristicile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grupului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țintă</w:t>
      </w:r>
      <w:proofErr w:type="spellEnd"/>
      <w:r w:rsidRPr="00831568">
        <w:rPr>
          <w:lang w:val="fr-FR"/>
        </w:rPr>
        <w:t>/</w:t>
      </w:r>
      <w:proofErr w:type="spellStart"/>
      <w:r w:rsidRPr="00831568">
        <w:rPr>
          <w:lang w:val="fr-FR"/>
        </w:rPr>
        <w:t>segmentului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piață</w:t>
      </w:r>
      <w:proofErr w:type="spellEnd"/>
      <w:r w:rsidRPr="00831568">
        <w:rPr>
          <w:lang w:val="fr-FR"/>
        </w:rPr>
        <w:t xml:space="preserve"> </w:t>
      </w:r>
      <w:proofErr w:type="spellStart"/>
      <w:r w:rsidR="00A04A14">
        <w:rPr>
          <w:lang w:val="fr-FR"/>
        </w:rPr>
        <w:t>vizat</w:t>
      </w:r>
      <w:proofErr w:type="spellEnd"/>
    </w:p>
    <w:p w14:paraId="0642C11E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Menționați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preț</w:t>
      </w:r>
      <w:proofErr w:type="spellEnd"/>
    </w:p>
    <w:p w14:paraId="49F746E8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Prezentați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distribuție</w:t>
      </w:r>
      <w:proofErr w:type="spellEnd"/>
    </w:p>
    <w:p w14:paraId="2E681629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Prezentați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de marketing a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produselor</w:t>
      </w:r>
      <w:proofErr w:type="spellEnd"/>
    </w:p>
    <w:p w14:paraId="6A27019A" w14:textId="77777777" w:rsidR="00B0270B" w:rsidRDefault="00B0270B">
      <w:pPr>
        <w:spacing w:after="0" w:line="240" w:lineRule="auto"/>
        <w:ind w:left="0" w:hanging="2"/>
      </w:pPr>
    </w:p>
    <w:p w14:paraId="7575618F" w14:textId="6DF073AA" w:rsidR="00B0270B" w:rsidRDefault="00F90EC7">
      <w:pPr>
        <w:numPr>
          <w:ilvl w:val="0"/>
          <w:numId w:val="2"/>
        </w:numPr>
        <w:spacing w:after="0" w:line="240" w:lineRule="auto"/>
        <w:ind w:left="0" w:hanging="2"/>
      </w:pPr>
      <w:proofErr w:type="spellStart"/>
      <w:r>
        <w:rPr>
          <w:b/>
        </w:rPr>
        <w:t>Proiecțiile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financiare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afacerii</w:t>
      </w:r>
      <w:proofErr w:type="spellEnd"/>
      <w:r>
        <w:rPr>
          <w:b/>
        </w:rPr>
        <w:t xml:space="preserve">, conform </w:t>
      </w:r>
      <w:proofErr w:type="spellStart"/>
      <w:r>
        <w:rPr>
          <w:b/>
        </w:rPr>
        <w:t>Anexei</w:t>
      </w:r>
      <w:proofErr w:type="spellEnd"/>
      <w:r>
        <w:rPr>
          <w:b/>
        </w:rPr>
        <w:t xml:space="preserve"> 7</w:t>
      </w:r>
      <w:r w:rsidR="00113B5F">
        <w:rPr>
          <w:b/>
        </w:rPr>
        <w:t>*</w:t>
      </w:r>
    </w:p>
    <w:p w14:paraId="332CAB61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Prezentați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achiziții</w:t>
      </w:r>
      <w:proofErr w:type="spellEnd"/>
    </w:p>
    <w:p w14:paraId="53B7689A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Detaliați</w:t>
      </w:r>
      <w:proofErr w:type="spellEnd"/>
      <w:r>
        <w:t xml:space="preserve"> </w:t>
      </w:r>
      <w:proofErr w:type="spellStart"/>
      <w:r>
        <w:t>ipotezele</w:t>
      </w:r>
      <w:proofErr w:type="spellEnd"/>
      <w:r>
        <w:t xml:space="preserve"> de </w:t>
      </w:r>
      <w:proofErr w:type="spellStart"/>
      <w:r>
        <w:t>lucru</w:t>
      </w:r>
      <w:proofErr w:type="spellEnd"/>
    </w:p>
    <w:p w14:paraId="3E34B6E9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Detaliați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justificați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preconizate</w:t>
      </w:r>
      <w:proofErr w:type="spellEnd"/>
    </w:p>
    <w:p w14:paraId="0759CFC1" w14:textId="77777777" w:rsidR="00B0270B" w:rsidRDefault="00F90EC7">
      <w:pPr>
        <w:numPr>
          <w:ilvl w:val="1"/>
          <w:numId w:val="2"/>
        </w:numPr>
        <w:spacing w:after="0" w:line="240" w:lineRule="auto"/>
        <w:ind w:left="0" w:hanging="2"/>
      </w:pPr>
      <w:proofErr w:type="spellStart"/>
      <w:r>
        <w:t>Detaliați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justificați</w:t>
      </w:r>
      <w:proofErr w:type="spellEnd"/>
      <w:r>
        <w:t xml:space="preserve">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prevăzute</w:t>
      </w:r>
      <w:proofErr w:type="spellEnd"/>
    </w:p>
    <w:p w14:paraId="05CA5CBB" w14:textId="3B1D3278" w:rsidR="00831568" w:rsidRDefault="00087222" w:rsidP="00831568">
      <w:pPr>
        <w:spacing w:after="0" w:line="240" w:lineRule="auto"/>
        <w:ind w:leftChars="0" w:left="0" w:firstLineChars="0" w:firstLine="0"/>
        <w:rPr>
          <w:color w:val="548DD4" w:themeColor="text2" w:themeTint="99"/>
          <w:lang w:val="fr-FR"/>
        </w:rPr>
      </w:pPr>
      <w:sdt>
        <w:sdtPr>
          <w:rPr>
            <w:color w:val="548DD4" w:themeColor="text2" w:themeTint="99"/>
          </w:rPr>
          <w:tag w:val="goog_rdk_21"/>
          <w:id w:val="877974223"/>
          <w:showingPlcHdr/>
        </w:sdtPr>
        <w:sdtEndPr/>
        <w:sdtContent>
          <w:r w:rsidR="00831568" w:rsidRPr="00113B5F">
            <w:rPr>
              <w:color w:val="548DD4" w:themeColor="text2" w:themeTint="99"/>
              <w:lang w:val="fr-FR"/>
            </w:rPr>
            <w:t xml:space="preserve">     </w:t>
          </w:r>
        </w:sdtContent>
      </w:sdt>
      <w:r w:rsidR="00113B5F" w:rsidRPr="00113B5F">
        <w:rPr>
          <w:color w:val="548DD4" w:themeColor="text2" w:themeTint="99"/>
          <w:lang w:val="fr-FR"/>
        </w:rPr>
        <w:t>*</w:t>
      </w:r>
      <w:proofErr w:type="spellStart"/>
      <w:r w:rsidR="00113B5F" w:rsidRPr="00113B5F">
        <w:rPr>
          <w:color w:val="548DD4" w:themeColor="text2" w:themeTint="99"/>
          <w:lang w:val="fr-FR"/>
        </w:rPr>
        <w:t>Anexați</w:t>
      </w:r>
      <w:proofErr w:type="spellEnd"/>
      <w:r w:rsidR="00113B5F" w:rsidRPr="00113B5F">
        <w:rPr>
          <w:color w:val="548DD4" w:themeColor="text2" w:themeTint="99"/>
          <w:lang w:val="fr-FR"/>
        </w:rPr>
        <w:t xml:space="preserve"> la </w:t>
      </w:r>
      <w:proofErr w:type="spellStart"/>
      <w:r w:rsidR="00113B5F" w:rsidRPr="00113B5F">
        <w:rPr>
          <w:color w:val="548DD4" w:themeColor="text2" w:themeTint="99"/>
          <w:lang w:val="fr-FR"/>
        </w:rPr>
        <w:t>planul</w:t>
      </w:r>
      <w:proofErr w:type="spellEnd"/>
      <w:r w:rsidR="00113B5F" w:rsidRPr="00113B5F">
        <w:rPr>
          <w:color w:val="548DD4" w:themeColor="text2" w:themeTint="99"/>
          <w:lang w:val="fr-FR"/>
        </w:rPr>
        <w:t xml:space="preserve"> de </w:t>
      </w:r>
      <w:proofErr w:type="spellStart"/>
      <w:r w:rsidR="00113B5F" w:rsidRPr="00113B5F">
        <w:rPr>
          <w:color w:val="548DD4" w:themeColor="text2" w:themeTint="99"/>
          <w:lang w:val="fr-FR"/>
        </w:rPr>
        <w:t>afaceri</w:t>
      </w:r>
      <w:proofErr w:type="spellEnd"/>
      <w:r w:rsidR="00113B5F" w:rsidRPr="00113B5F">
        <w:rPr>
          <w:color w:val="548DD4" w:themeColor="text2" w:themeTint="99"/>
          <w:lang w:val="fr-FR"/>
        </w:rPr>
        <w:t xml:space="preserve"> </w:t>
      </w:r>
      <w:proofErr w:type="spellStart"/>
      <w:r w:rsidR="00113B5F" w:rsidRPr="00113B5F">
        <w:rPr>
          <w:color w:val="548DD4" w:themeColor="text2" w:themeTint="99"/>
          <w:lang w:val="fr-FR"/>
        </w:rPr>
        <w:t>sheet</w:t>
      </w:r>
      <w:r w:rsidR="00113B5F">
        <w:rPr>
          <w:color w:val="548DD4" w:themeColor="text2" w:themeTint="99"/>
          <w:lang w:val="fr-FR"/>
        </w:rPr>
        <w:t>-</w:t>
      </w:r>
      <w:proofErr w:type="gramStart"/>
      <w:r w:rsidR="00113B5F">
        <w:rPr>
          <w:color w:val="548DD4" w:themeColor="text2" w:themeTint="99"/>
          <w:lang w:val="fr-FR"/>
        </w:rPr>
        <w:t>urile</w:t>
      </w:r>
      <w:proofErr w:type="spellEnd"/>
      <w:r w:rsidR="00113B5F">
        <w:rPr>
          <w:color w:val="548DD4" w:themeColor="text2" w:themeTint="99"/>
          <w:lang w:val="fr-FR"/>
        </w:rPr>
        <w:t xml:space="preserve"> </w:t>
      </w:r>
      <w:r w:rsidR="00113B5F" w:rsidRPr="00113B5F">
        <w:rPr>
          <w:color w:val="548DD4" w:themeColor="text2" w:themeTint="99"/>
          <w:lang w:val="fr-FR"/>
        </w:rPr>
        <w:t xml:space="preserve"> </w:t>
      </w:r>
      <w:proofErr w:type="spellStart"/>
      <w:r w:rsidR="00113B5F">
        <w:rPr>
          <w:color w:val="548DD4" w:themeColor="text2" w:themeTint="99"/>
          <w:lang w:val="fr-FR"/>
        </w:rPr>
        <w:t>Previziuni</w:t>
      </w:r>
      <w:proofErr w:type="spellEnd"/>
      <w:proofErr w:type="gramEnd"/>
      <w:r w:rsidR="00113B5F">
        <w:rPr>
          <w:color w:val="548DD4" w:themeColor="text2" w:themeTint="99"/>
          <w:lang w:val="fr-FR"/>
        </w:rPr>
        <w:t xml:space="preserve"> </w:t>
      </w:r>
      <w:proofErr w:type="spellStart"/>
      <w:r w:rsidR="00113B5F">
        <w:rPr>
          <w:color w:val="548DD4" w:themeColor="text2" w:themeTint="99"/>
          <w:lang w:val="fr-FR"/>
        </w:rPr>
        <w:t>financiare</w:t>
      </w:r>
      <w:proofErr w:type="spellEnd"/>
      <w:r w:rsidR="00113B5F">
        <w:rPr>
          <w:color w:val="548DD4" w:themeColor="text2" w:themeTint="99"/>
          <w:lang w:val="fr-FR"/>
        </w:rPr>
        <w:t xml:space="preserve"> </w:t>
      </w:r>
      <w:proofErr w:type="spellStart"/>
      <w:r w:rsidR="00113B5F">
        <w:rPr>
          <w:color w:val="548DD4" w:themeColor="text2" w:themeTint="99"/>
          <w:lang w:val="fr-FR"/>
        </w:rPr>
        <w:t>anul</w:t>
      </w:r>
      <w:proofErr w:type="spellEnd"/>
      <w:r w:rsidR="00113B5F">
        <w:rPr>
          <w:color w:val="548DD4" w:themeColor="text2" w:themeTint="99"/>
          <w:lang w:val="fr-FR"/>
        </w:rPr>
        <w:t xml:space="preserve"> 1si </w:t>
      </w:r>
      <w:proofErr w:type="spellStart"/>
      <w:r w:rsidR="00113B5F">
        <w:rPr>
          <w:color w:val="548DD4" w:themeColor="text2" w:themeTint="99"/>
          <w:lang w:val="fr-FR"/>
        </w:rPr>
        <w:t>anul</w:t>
      </w:r>
      <w:proofErr w:type="spellEnd"/>
      <w:r w:rsidR="00113B5F">
        <w:rPr>
          <w:color w:val="548DD4" w:themeColor="text2" w:themeTint="99"/>
          <w:lang w:val="fr-FR"/>
        </w:rPr>
        <w:t xml:space="preserve"> 2, </w:t>
      </w:r>
      <w:r w:rsidR="00113B5F" w:rsidRPr="00113B5F">
        <w:rPr>
          <w:color w:val="548DD4" w:themeColor="text2" w:themeTint="99"/>
          <w:lang w:val="fr-FR"/>
        </w:rPr>
        <w:t xml:space="preserve"> </w:t>
      </w:r>
      <w:proofErr w:type="spellStart"/>
      <w:r w:rsidR="00113B5F" w:rsidRPr="00113B5F">
        <w:rPr>
          <w:color w:val="548DD4" w:themeColor="text2" w:themeTint="99"/>
          <w:lang w:val="fr-FR"/>
        </w:rPr>
        <w:t>din</w:t>
      </w:r>
      <w:proofErr w:type="spellEnd"/>
      <w:r w:rsidR="00113B5F" w:rsidRPr="00113B5F">
        <w:rPr>
          <w:color w:val="548DD4" w:themeColor="text2" w:themeTint="99"/>
          <w:lang w:val="fr-FR"/>
        </w:rPr>
        <w:t xml:space="preserve"> </w:t>
      </w:r>
      <w:proofErr w:type="spellStart"/>
      <w:r w:rsidR="00113B5F" w:rsidRPr="00113B5F">
        <w:rPr>
          <w:color w:val="548DD4" w:themeColor="text2" w:themeTint="99"/>
          <w:lang w:val="fr-FR"/>
        </w:rPr>
        <w:t>Anexa</w:t>
      </w:r>
      <w:proofErr w:type="spellEnd"/>
      <w:r w:rsidR="00113B5F" w:rsidRPr="00113B5F">
        <w:rPr>
          <w:color w:val="548DD4" w:themeColor="text2" w:themeTint="99"/>
          <w:lang w:val="fr-FR"/>
        </w:rPr>
        <w:t xml:space="preserve"> 7</w:t>
      </w:r>
    </w:p>
    <w:p w14:paraId="6A25F05F" w14:textId="77777777" w:rsidR="00113B5F" w:rsidRPr="00113B5F" w:rsidRDefault="00113B5F" w:rsidP="00831568">
      <w:pPr>
        <w:spacing w:after="0" w:line="240" w:lineRule="auto"/>
        <w:ind w:leftChars="0" w:left="0" w:firstLineChars="0" w:firstLine="0"/>
        <w:rPr>
          <w:color w:val="548DD4" w:themeColor="text2" w:themeTint="99"/>
          <w:lang w:val="fr-FR"/>
        </w:rPr>
      </w:pPr>
    </w:p>
    <w:sdt>
      <w:sdtPr>
        <w:tag w:val="goog_rdk_26"/>
        <w:id w:val="-669334231"/>
      </w:sdtPr>
      <w:sdtEndPr/>
      <w:sdtContent>
        <w:p w14:paraId="7F43C7AE" w14:textId="52126E18" w:rsidR="00B0270B" w:rsidRPr="00F90EC7" w:rsidRDefault="00087222" w:rsidP="00831568">
          <w:pPr>
            <w:pStyle w:val="ListParagraph"/>
            <w:numPr>
              <w:ilvl w:val="0"/>
              <w:numId w:val="2"/>
            </w:numPr>
            <w:spacing w:after="0" w:line="240" w:lineRule="auto"/>
            <w:ind w:leftChars="0" w:firstLineChars="0"/>
            <w:rPr>
              <w:b/>
            </w:rPr>
          </w:pPr>
          <w:sdt>
            <w:sdtPr>
              <w:tag w:val="goog_rdk_23"/>
              <w:id w:val="-925415654"/>
            </w:sdtPr>
            <w:sdtEndPr/>
            <w:sdtContent>
              <w:sdt>
                <w:sdtPr>
                  <w:tag w:val="goog_rdk_24"/>
                  <w:id w:val="-1026941283"/>
                </w:sdtPr>
                <w:sdtEndPr/>
                <w:sdtContent>
                  <w:proofErr w:type="spellStart"/>
                  <w:r w:rsidR="00541653">
                    <w:rPr>
                      <w:b/>
                    </w:rPr>
                    <w:t>Durabilitate</w:t>
                  </w:r>
                  <w:proofErr w:type="spellEnd"/>
                </w:sdtContent>
              </w:sdt>
            </w:sdtContent>
          </w:sdt>
          <w:sdt>
            <w:sdtPr>
              <w:tag w:val="goog_rdk_25"/>
              <w:id w:val="35718805"/>
              <w:showingPlcHdr/>
            </w:sdtPr>
            <w:sdtEndPr/>
            <w:sdtContent>
              <w:r w:rsidR="00831568" w:rsidRPr="00F90EC7">
                <w:t xml:space="preserve">     </w:t>
              </w:r>
            </w:sdtContent>
          </w:sdt>
        </w:p>
      </w:sdtContent>
    </w:sdt>
    <w:sdt>
      <w:sdtPr>
        <w:tag w:val="goog_rdk_29"/>
        <w:id w:val="1160272570"/>
      </w:sdtPr>
      <w:sdtEndPr/>
      <w:sdtContent>
        <w:p w14:paraId="66505B44" w14:textId="7AC060C6" w:rsidR="00B0270B" w:rsidRPr="00541653" w:rsidRDefault="00087222" w:rsidP="00831568">
          <w:pPr>
            <w:spacing w:after="0" w:line="240" w:lineRule="auto"/>
            <w:ind w:left="0" w:hanging="2"/>
            <w:rPr>
              <w:lang w:val="fr-FR"/>
            </w:rPr>
          </w:pPr>
          <w:sdt>
            <w:sdtPr>
              <w:tag w:val="goog_rdk_28"/>
              <w:id w:val="750402948"/>
            </w:sdtPr>
            <w:sdtEndPr/>
            <w:sdtContent>
              <w:proofErr w:type="gramStart"/>
              <w:r w:rsidR="00541653" w:rsidRPr="00541653">
                <w:rPr>
                  <w:lang w:val="fr-FR"/>
                </w:rPr>
                <w:t xml:space="preserve">6.1  </w:t>
              </w:r>
              <w:proofErr w:type="spellStart"/>
              <w:r w:rsidR="00541653" w:rsidRPr="00541653">
                <w:rPr>
                  <w:lang w:val="fr-FR"/>
                </w:rPr>
                <w:t>Menționati</w:t>
              </w:r>
              <w:proofErr w:type="spellEnd"/>
              <w:proofErr w:type="gramEnd"/>
              <w:r w:rsidR="00541653" w:rsidRPr="00541653">
                <w:rPr>
                  <w:lang w:val="fr-FR"/>
                </w:rPr>
                <w:t xml:space="preserve"> </w:t>
              </w:r>
              <w:proofErr w:type="spellStart"/>
              <w:r w:rsidR="00541653" w:rsidRPr="00541653">
                <w:rPr>
                  <w:lang w:val="fr-FR"/>
                </w:rPr>
                <w:t>măsurile</w:t>
              </w:r>
              <w:proofErr w:type="spellEnd"/>
              <w:r w:rsidR="00541653" w:rsidRPr="00541653">
                <w:rPr>
                  <w:lang w:val="fr-FR"/>
                </w:rPr>
                <w:t xml:space="preserve"> care </w:t>
              </w:r>
              <w:proofErr w:type="spellStart"/>
              <w:r w:rsidR="00541653" w:rsidRPr="00541653">
                <w:rPr>
                  <w:lang w:val="fr-FR"/>
                </w:rPr>
                <w:t>conduc</w:t>
              </w:r>
              <w:proofErr w:type="spellEnd"/>
              <w:r w:rsidR="00541653" w:rsidRPr="00541653">
                <w:rPr>
                  <w:lang w:val="fr-FR"/>
                </w:rPr>
                <w:t xml:space="preserve"> la </w:t>
              </w:r>
              <w:proofErr w:type="spellStart"/>
              <w:r w:rsidR="00541653" w:rsidRPr="00541653">
                <w:rPr>
                  <w:lang w:val="fr-FR"/>
                </w:rPr>
                <w:t>asi</w:t>
              </w:r>
              <w:r w:rsidR="00541653">
                <w:rPr>
                  <w:lang w:val="fr-FR"/>
                </w:rPr>
                <w:t>gurarea</w:t>
              </w:r>
              <w:proofErr w:type="spellEnd"/>
              <w:r w:rsidR="00541653">
                <w:rPr>
                  <w:lang w:val="fr-FR"/>
                </w:rPr>
                <w:t xml:space="preserve"> </w:t>
              </w:r>
              <w:proofErr w:type="spellStart"/>
              <w:r w:rsidR="00541653">
                <w:rPr>
                  <w:lang w:val="fr-FR"/>
                </w:rPr>
                <w:t>respectării</w:t>
              </w:r>
              <w:proofErr w:type="spellEnd"/>
              <w:r w:rsidR="00541653">
                <w:rPr>
                  <w:lang w:val="fr-FR"/>
                </w:rPr>
                <w:t xml:space="preserve"> </w:t>
              </w:r>
              <w:proofErr w:type="spellStart"/>
              <w:r w:rsidR="00541653">
                <w:rPr>
                  <w:lang w:val="fr-FR"/>
                </w:rPr>
                <w:t>principiilor</w:t>
              </w:r>
              <w:proofErr w:type="spellEnd"/>
              <w:r w:rsidR="00541653">
                <w:rPr>
                  <w:lang w:val="fr-FR"/>
                </w:rPr>
                <w:t xml:space="preserve"> </w:t>
              </w:r>
              <w:proofErr w:type="spellStart"/>
              <w:r w:rsidR="00541653">
                <w:rPr>
                  <w:lang w:val="fr-FR"/>
                </w:rPr>
                <w:t>dezvoltării</w:t>
              </w:r>
              <w:proofErr w:type="spellEnd"/>
              <w:r w:rsidR="00541653">
                <w:rPr>
                  <w:lang w:val="fr-FR"/>
                </w:rPr>
                <w:t xml:space="preserve"> </w:t>
              </w:r>
              <w:proofErr w:type="spellStart"/>
              <w:r w:rsidR="00541653">
                <w:rPr>
                  <w:lang w:val="fr-FR"/>
                </w:rPr>
                <w:t>durabile</w:t>
              </w:r>
              <w:proofErr w:type="spellEnd"/>
            </w:sdtContent>
          </w:sdt>
        </w:p>
      </w:sdtContent>
    </w:sdt>
    <w:p w14:paraId="33CA1FB0" w14:textId="419FF9F0" w:rsidR="00B0270B" w:rsidRPr="00541653" w:rsidRDefault="00B0270B" w:rsidP="00831568">
      <w:pPr>
        <w:spacing w:after="0" w:line="240" w:lineRule="auto"/>
        <w:ind w:leftChars="0" w:left="0" w:firstLineChars="0" w:firstLine="0"/>
        <w:rPr>
          <w:lang w:val="fr-FR"/>
        </w:rPr>
      </w:pPr>
    </w:p>
    <w:p w14:paraId="6C2E7090" w14:textId="77777777" w:rsidR="00B0270B" w:rsidRPr="00831568" w:rsidRDefault="00F90EC7">
      <w:pPr>
        <w:numPr>
          <w:ilvl w:val="0"/>
          <w:numId w:val="2"/>
        </w:numPr>
        <w:spacing w:after="0" w:line="240" w:lineRule="auto"/>
        <w:ind w:left="0" w:hanging="2"/>
      </w:pPr>
      <w:proofErr w:type="spellStart"/>
      <w:r w:rsidRPr="00831568">
        <w:rPr>
          <w:b/>
        </w:rPr>
        <w:t>Sustenabilitatea</w:t>
      </w:r>
      <w:proofErr w:type="spellEnd"/>
      <w:r w:rsidRPr="00831568">
        <w:rPr>
          <w:b/>
        </w:rPr>
        <w:t xml:space="preserve"> </w:t>
      </w:r>
      <w:proofErr w:type="spellStart"/>
      <w:r w:rsidRPr="00831568">
        <w:rPr>
          <w:b/>
        </w:rPr>
        <w:t>învestiției</w:t>
      </w:r>
      <w:proofErr w:type="spellEnd"/>
    </w:p>
    <w:p w14:paraId="5D170404" w14:textId="7984DC98" w:rsidR="00B0270B" w:rsidRPr="00831568" w:rsidRDefault="00F90EC7" w:rsidP="00831568">
      <w:pPr>
        <w:numPr>
          <w:ilvl w:val="1"/>
          <w:numId w:val="2"/>
        </w:numPr>
        <w:spacing w:after="0" w:line="240" w:lineRule="auto"/>
        <w:ind w:left="0" w:hanging="2"/>
        <w:rPr>
          <w:lang w:val="fr-FR"/>
        </w:rPr>
      </w:pPr>
      <w:proofErr w:type="spellStart"/>
      <w:r w:rsidRPr="00831568">
        <w:rPr>
          <w:lang w:val="fr-FR"/>
        </w:rPr>
        <w:t>Menționați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modul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în</w:t>
      </w:r>
      <w:proofErr w:type="spellEnd"/>
      <w:r w:rsidRPr="00831568">
        <w:rPr>
          <w:lang w:val="fr-FR"/>
        </w:rPr>
        <w:t xml:space="preserve"> care </w:t>
      </w:r>
      <w:proofErr w:type="spellStart"/>
      <w:r w:rsidRPr="00831568">
        <w:rPr>
          <w:lang w:val="fr-FR"/>
        </w:rPr>
        <w:t>afacerea</w:t>
      </w:r>
      <w:proofErr w:type="spellEnd"/>
      <w:r w:rsidRPr="00831568">
        <w:rPr>
          <w:lang w:val="fr-FR"/>
        </w:rPr>
        <w:t xml:space="preserve"> se va </w:t>
      </w:r>
      <w:proofErr w:type="spellStart"/>
      <w:r w:rsidRPr="00831568">
        <w:rPr>
          <w:lang w:val="fr-FR"/>
        </w:rPr>
        <w:t>autosusține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după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perioada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obligatorie</w:t>
      </w:r>
      <w:proofErr w:type="spellEnd"/>
      <w:r w:rsidRPr="00831568">
        <w:rPr>
          <w:lang w:val="fr-FR"/>
        </w:rPr>
        <w:t xml:space="preserve"> de 12 </w:t>
      </w:r>
      <w:proofErr w:type="spellStart"/>
      <w:r w:rsidRPr="00831568">
        <w:rPr>
          <w:lang w:val="fr-FR"/>
        </w:rPr>
        <w:t>luni</w:t>
      </w:r>
      <w:proofErr w:type="spellEnd"/>
    </w:p>
    <w:p w14:paraId="5701F24E" w14:textId="77777777" w:rsidR="00B0270B" w:rsidRPr="00A44707" w:rsidRDefault="00B0270B">
      <w:pPr>
        <w:spacing w:after="0" w:line="240" w:lineRule="auto"/>
        <w:ind w:left="0" w:hanging="2"/>
        <w:rPr>
          <w:lang w:val="fr-FR"/>
        </w:rPr>
      </w:pPr>
    </w:p>
    <w:p w14:paraId="00B986E9" w14:textId="77777777" w:rsidR="00B0270B" w:rsidRDefault="00F90EC7">
      <w:pPr>
        <w:numPr>
          <w:ilvl w:val="0"/>
          <w:numId w:val="2"/>
        </w:numPr>
        <w:spacing w:after="0" w:line="240" w:lineRule="auto"/>
        <w:ind w:left="0" w:hanging="2"/>
      </w:pPr>
      <w:proofErr w:type="spellStart"/>
      <w:r>
        <w:rPr>
          <w:b/>
        </w:rPr>
        <w:t>Anexe</w:t>
      </w:r>
      <w:proofErr w:type="spellEnd"/>
      <w:r>
        <w:rPr>
          <w:b/>
        </w:rPr>
        <w:t xml:space="preserve"> </w:t>
      </w:r>
    </w:p>
    <w:p w14:paraId="687953B0" w14:textId="4C16CAD4" w:rsidR="00B0270B" w:rsidRPr="00831568" w:rsidRDefault="00F90EC7">
      <w:pPr>
        <w:spacing w:after="0" w:line="240" w:lineRule="auto"/>
        <w:ind w:left="0" w:hanging="2"/>
        <w:rPr>
          <w:lang w:val="fr-FR"/>
        </w:rPr>
      </w:pPr>
      <w:r w:rsidRPr="00831568">
        <w:rPr>
          <w:lang w:val="fr-FR"/>
        </w:rPr>
        <w:t xml:space="preserve">Se vor </w:t>
      </w:r>
      <w:proofErr w:type="spellStart"/>
      <w:r w:rsidRPr="00831568">
        <w:rPr>
          <w:lang w:val="fr-FR"/>
        </w:rPr>
        <w:t>anexa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orice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alte</w:t>
      </w:r>
      <w:proofErr w:type="spellEnd"/>
      <w:r w:rsidRPr="00831568">
        <w:rPr>
          <w:lang w:val="fr-FR"/>
        </w:rPr>
        <w:t xml:space="preserve"> documente ce </w:t>
      </w:r>
      <w:proofErr w:type="spellStart"/>
      <w:r w:rsidRPr="00831568">
        <w:rPr>
          <w:lang w:val="fr-FR"/>
        </w:rPr>
        <w:t>sunt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relevante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pentru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susținerea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planului</w:t>
      </w:r>
      <w:proofErr w:type="spellEnd"/>
      <w:r w:rsidRPr="00831568">
        <w:rPr>
          <w:lang w:val="fr-FR"/>
        </w:rPr>
        <w:t xml:space="preserve"> de </w:t>
      </w:r>
      <w:proofErr w:type="spellStart"/>
      <w:r w:rsidRPr="00831568">
        <w:rPr>
          <w:lang w:val="fr-FR"/>
        </w:rPr>
        <w:t>afaceri</w:t>
      </w:r>
      <w:proofErr w:type="spellEnd"/>
      <w:r w:rsidRPr="00831568">
        <w:rPr>
          <w:lang w:val="fr-FR"/>
        </w:rPr>
        <w:t xml:space="preserve"> </w:t>
      </w:r>
      <w:proofErr w:type="spellStart"/>
      <w:r w:rsidRPr="00831568">
        <w:rPr>
          <w:lang w:val="fr-FR"/>
        </w:rPr>
        <w:t>promovat</w:t>
      </w:r>
      <w:proofErr w:type="spellEnd"/>
      <w:r w:rsidRPr="00831568">
        <w:rPr>
          <w:lang w:val="fr-FR"/>
        </w:rPr>
        <w:t xml:space="preserve"> – </w:t>
      </w:r>
      <w:proofErr w:type="spellStart"/>
      <w:r w:rsidRPr="00831568">
        <w:rPr>
          <w:lang w:val="fr-FR"/>
        </w:rPr>
        <w:t>oferte</w:t>
      </w:r>
      <w:proofErr w:type="spellEnd"/>
      <w:r w:rsidRPr="00831568">
        <w:rPr>
          <w:lang w:val="fr-FR"/>
        </w:rPr>
        <w:t xml:space="preserve">, </w:t>
      </w:r>
      <w:proofErr w:type="spellStart"/>
      <w:r w:rsidRPr="00831568">
        <w:rPr>
          <w:lang w:val="fr-FR"/>
        </w:rPr>
        <w:t>statistici</w:t>
      </w:r>
      <w:proofErr w:type="spellEnd"/>
      <w:r w:rsidR="0085006D">
        <w:rPr>
          <w:lang w:val="fr-FR"/>
        </w:rPr>
        <w:t xml:space="preserve">, </w:t>
      </w:r>
      <w:proofErr w:type="spellStart"/>
      <w:r w:rsidR="0085006D">
        <w:rPr>
          <w:lang w:val="fr-FR"/>
        </w:rPr>
        <w:t>studii</w:t>
      </w:r>
      <w:proofErr w:type="spellEnd"/>
      <w:r w:rsidR="0085006D">
        <w:rPr>
          <w:lang w:val="fr-FR"/>
        </w:rPr>
        <w:t xml:space="preserve"> de </w:t>
      </w:r>
      <w:proofErr w:type="spellStart"/>
      <w:r w:rsidR="0085006D">
        <w:rPr>
          <w:lang w:val="fr-FR"/>
        </w:rPr>
        <w:t>piata</w:t>
      </w:r>
      <w:proofErr w:type="spellEnd"/>
      <w:r w:rsidR="0085006D">
        <w:rPr>
          <w:lang w:val="fr-FR"/>
        </w:rPr>
        <w:t xml:space="preserve"> </w:t>
      </w:r>
      <w:proofErr w:type="spellStart"/>
      <w:r w:rsidRPr="00831568">
        <w:rPr>
          <w:lang w:val="fr-FR"/>
        </w:rPr>
        <w:t>etc</w:t>
      </w:r>
      <w:proofErr w:type="spellEnd"/>
    </w:p>
    <w:p w14:paraId="118C65E0" w14:textId="77777777" w:rsidR="00B0270B" w:rsidRPr="00831568" w:rsidRDefault="00B0270B">
      <w:pPr>
        <w:ind w:left="0" w:hanging="2"/>
        <w:rPr>
          <w:lang w:val="fr-FR"/>
        </w:rPr>
      </w:pPr>
    </w:p>
    <w:sectPr w:rsidR="00B0270B" w:rsidRPr="00831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40" w:left="1134" w:header="0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32AD" w14:textId="77777777" w:rsidR="00C741C6" w:rsidRDefault="00C741C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2C35E82" w14:textId="77777777" w:rsidR="00C741C6" w:rsidRDefault="00C741C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EE19" w14:textId="77777777" w:rsidR="00FE2A65" w:rsidRDefault="00FE2A6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5554" w14:textId="07F0F3DE" w:rsidR="00087222" w:rsidRDefault="00087222">
    <w:pPr>
      <w:pStyle w:val="Footer"/>
      <w:ind w:left="0" w:hanging="2"/>
    </w:pPr>
    <w:r>
      <w:rPr>
        <w:noProof/>
      </w:rPr>
      <w:drawing>
        <wp:inline distT="0" distB="0" distL="0" distR="0" wp14:anchorId="41C85275" wp14:editId="2234DA39">
          <wp:extent cx="6299835" cy="998220"/>
          <wp:effectExtent l="0" t="0" r="571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4ECB" w14:textId="77777777" w:rsidR="00B0270B" w:rsidRPr="00A44707" w:rsidRDefault="00B027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center"/>
      <w:rPr>
        <w:color w:val="00000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A27C" w14:textId="77777777" w:rsidR="00FE2A65" w:rsidRDefault="00FE2A6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942E" w14:textId="77777777" w:rsidR="00C741C6" w:rsidRDefault="00C741C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2D28A4" w14:textId="77777777" w:rsidR="00C741C6" w:rsidRDefault="00C741C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95D2" w14:textId="77777777" w:rsidR="00FE2A65" w:rsidRDefault="00FE2A6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653D" w14:textId="00A6CE28" w:rsidR="00B0270B" w:rsidRDefault="00B0270B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Trebuchet MS" w:eastAsia="Trebuchet MS" w:hAnsi="Trebuchet MS" w:cs="Trebuchet MS"/>
        <w:color w:val="222222"/>
        <w:sz w:val="14"/>
        <w:szCs w:val="14"/>
      </w:rPr>
    </w:pPr>
  </w:p>
  <w:p w14:paraId="5E3CBAB0" w14:textId="77777777" w:rsidR="00B0270B" w:rsidRDefault="00F90EC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DA9FD0D" wp14:editId="4D5D9139">
              <wp:simplePos x="0" y="0"/>
              <wp:positionH relativeFrom="column">
                <wp:posOffset>50801</wp:posOffset>
              </wp:positionH>
              <wp:positionV relativeFrom="paragraph">
                <wp:posOffset>0</wp:posOffset>
              </wp:positionV>
              <wp:extent cx="6751955" cy="38100"/>
              <wp:effectExtent l="0" t="0" r="0" b="0"/>
              <wp:wrapNone/>
              <wp:docPr id="1027" name="Straight Arrow Connector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70023" y="3780000"/>
                        <a:ext cx="67519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0</wp:posOffset>
              </wp:positionV>
              <wp:extent cx="6751955" cy="38100"/>
              <wp:effectExtent b="0" l="0" r="0" t="0"/>
              <wp:wrapNone/>
              <wp:docPr id="10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195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6BB1" w14:textId="77777777" w:rsidR="00FE2A65" w:rsidRDefault="00FE2A6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2B7"/>
    <w:multiLevelType w:val="multilevel"/>
    <w:tmpl w:val="98D0F21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20F609E"/>
    <w:multiLevelType w:val="multilevel"/>
    <w:tmpl w:val="1090C87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6D911B75"/>
    <w:multiLevelType w:val="multilevel"/>
    <w:tmpl w:val="2FBC83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FB62F73"/>
    <w:multiLevelType w:val="multilevel"/>
    <w:tmpl w:val="FDCAF540"/>
    <w:lvl w:ilvl="0">
      <w:start w:val="1"/>
      <w:numFmt w:val="lowerLetter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2624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 w16cid:durableId="1448501692">
    <w:abstractNumId w:val="2"/>
  </w:num>
  <w:num w:numId="2" w16cid:durableId="770782462">
    <w:abstractNumId w:val="1"/>
  </w:num>
  <w:num w:numId="3" w16cid:durableId="356084024">
    <w:abstractNumId w:val="0"/>
  </w:num>
  <w:num w:numId="4" w16cid:durableId="99059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0B"/>
    <w:rsid w:val="00087222"/>
    <w:rsid w:val="00091C18"/>
    <w:rsid w:val="00113B5F"/>
    <w:rsid w:val="00144B65"/>
    <w:rsid w:val="002244EA"/>
    <w:rsid w:val="002D662B"/>
    <w:rsid w:val="00307881"/>
    <w:rsid w:val="004449FE"/>
    <w:rsid w:val="00456E72"/>
    <w:rsid w:val="004B3074"/>
    <w:rsid w:val="00541653"/>
    <w:rsid w:val="005E522A"/>
    <w:rsid w:val="006F03DD"/>
    <w:rsid w:val="007014EA"/>
    <w:rsid w:val="00831568"/>
    <w:rsid w:val="0085006D"/>
    <w:rsid w:val="00980F74"/>
    <w:rsid w:val="00A04A14"/>
    <w:rsid w:val="00A12589"/>
    <w:rsid w:val="00A44707"/>
    <w:rsid w:val="00A545E5"/>
    <w:rsid w:val="00AC780D"/>
    <w:rsid w:val="00B0270B"/>
    <w:rsid w:val="00C741C6"/>
    <w:rsid w:val="00DA5122"/>
    <w:rsid w:val="00DD615B"/>
    <w:rsid w:val="00F90EC7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EB866"/>
  <w15:docId w15:val="{C2F009E7-8C2E-4778-ABEF-BAA90C5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Heading1Char">
    <w:name w:val="Heading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itleChar">
    <w:name w:val="Title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itleChar">
    <w:name w:val="Subtitle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val="en-US"/>
    </w:rPr>
  </w:style>
  <w:style w:type="paragraph" w:styleId="FootnoteText">
    <w:name w:val="footnote text"/>
    <w:basedOn w:val="Normal"/>
    <w:qFormat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lit">
    <w:name w:val="s_lit"/>
    <w:rPr>
      <w:w w:val="100"/>
      <w:position w:val="-1"/>
      <w:effect w:val="none"/>
      <w:vertAlign w:val="baseline"/>
      <w:cs w:val="0"/>
      <w:em w:val="none"/>
    </w:rPr>
  </w:style>
  <w:style w:type="character" w:customStyle="1" w:styleId="slitttl">
    <w:name w:val="s_lit_ttl"/>
    <w:rPr>
      <w:w w:val="100"/>
      <w:position w:val="-1"/>
      <w:effect w:val="none"/>
      <w:vertAlign w:val="baseline"/>
      <w:cs w:val="0"/>
      <w:em w:val="none"/>
    </w:rPr>
  </w:style>
  <w:style w:type="character" w:customStyle="1" w:styleId="slitbdy">
    <w:name w:val="s_lit_bdy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quR7xtW5q2Qh8UKEBHIySHfWgg==">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Brandau</dc:creator>
  <cp:lastModifiedBy>Alina</cp:lastModifiedBy>
  <cp:revision>8</cp:revision>
  <dcterms:created xsi:type="dcterms:W3CDTF">2022-05-06T15:50:00Z</dcterms:created>
  <dcterms:modified xsi:type="dcterms:W3CDTF">2022-05-07T07:28:00Z</dcterms:modified>
</cp:coreProperties>
</file>